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7B" w:rsidRPr="009315E7" w:rsidRDefault="00A1440A" w:rsidP="0024549E">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DRAFT </w:t>
      </w:r>
      <w:r w:rsidR="00A937B5" w:rsidRPr="009315E7">
        <w:rPr>
          <w:rFonts w:ascii="Times New Roman" w:hAnsi="Times New Roman" w:cs="Times New Roman"/>
          <w:sz w:val="24"/>
          <w:szCs w:val="24"/>
        </w:rPr>
        <w:t>CODE OF ETHICS OF CONNECTED FUTURE</w:t>
      </w:r>
      <w:r w:rsidR="00046EDF">
        <w:rPr>
          <w:rFonts w:ascii="Times New Roman" w:hAnsi="Times New Roman" w:cs="Times New Roman"/>
          <w:sz w:val="24"/>
          <w:szCs w:val="24"/>
        </w:rPr>
        <w:t>S</w:t>
      </w:r>
      <w:r w:rsidR="00A937B5" w:rsidRPr="009315E7">
        <w:rPr>
          <w:rFonts w:ascii="Times New Roman" w:hAnsi="Times New Roman" w:cs="Times New Roman"/>
          <w:sz w:val="24"/>
          <w:szCs w:val="24"/>
        </w:rPr>
        <w:t xml:space="preserve"> ACADEMIES</w:t>
      </w:r>
    </w:p>
    <w:p w:rsidR="00A937B5" w:rsidRPr="009315E7" w:rsidRDefault="00A937B5" w:rsidP="0024549E">
      <w:pPr>
        <w:spacing w:before="100" w:beforeAutospacing="1" w:after="100" w:afterAutospacing="1" w:line="240" w:lineRule="auto"/>
        <w:rPr>
          <w:rFonts w:ascii="Times New Roman" w:hAnsi="Times New Roman" w:cs="Times New Roman"/>
          <w:sz w:val="24"/>
          <w:szCs w:val="24"/>
        </w:rPr>
      </w:pPr>
    </w:p>
    <w:p w:rsidR="00A937B5" w:rsidRPr="0024549E" w:rsidRDefault="00A937B5" w:rsidP="0024549E">
      <w:pPr>
        <w:pStyle w:val="ListParagraph"/>
        <w:numPr>
          <w:ilvl w:val="0"/>
          <w:numId w:val="1"/>
        </w:numPr>
        <w:spacing w:before="100" w:beforeAutospacing="1" w:after="100" w:afterAutospacing="1" w:line="240" w:lineRule="auto"/>
        <w:rPr>
          <w:rFonts w:ascii="Times New Roman" w:hAnsi="Times New Roman" w:cs="Times New Roman"/>
          <w:b/>
          <w:sz w:val="24"/>
          <w:szCs w:val="24"/>
        </w:rPr>
      </w:pPr>
      <w:r w:rsidRPr="0024549E">
        <w:rPr>
          <w:rFonts w:ascii="Times New Roman" w:hAnsi="Times New Roman" w:cs="Times New Roman"/>
          <w:b/>
          <w:sz w:val="24"/>
          <w:szCs w:val="24"/>
        </w:rPr>
        <w:t>Introduction</w:t>
      </w:r>
    </w:p>
    <w:p w:rsidR="00F57800" w:rsidRPr="009315E7" w:rsidRDefault="00A937B5" w:rsidP="0024549E">
      <w:pPr>
        <w:spacing w:before="100" w:beforeAutospacing="1" w:after="100" w:afterAutospacing="1" w:line="240" w:lineRule="auto"/>
        <w:ind w:firstLine="360"/>
        <w:jc w:val="both"/>
        <w:rPr>
          <w:rFonts w:ascii="Times New Roman" w:hAnsi="Times New Roman" w:cs="Times New Roman"/>
          <w:sz w:val="24"/>
          <w:szCs w:val="24"/>
        </w:rPr>
      </w:pPr>
      <w:r w:rsidRPr="009315E7">
        <w:rPr>
          <w:rFonts w:ascii="Times New Roman" w:hAnsi="Times New Roman" w:cs="Times New Roman"/>
          <w:sz w:val="24"/>
          <w:szCs w:val="24"/>
        </w:rPr>
        <w:t>Connected Future Academies (“CFA”) is an alternative options high school which educates students between the ages of sixteen to twenty-one. We specifically target students who are low achieving, at-risk, or former high school drop-outs. Our mission is to prepare and transition graduates into postsecondary education as well as vocational careers.</w:t>
      </w:r>
      <w:r w:rsidR="00F57800" w:rsidRPr="009315E7">
        <w:rPr>
          <w:rFonts w:ascii="Times New Roman" w:hAnsi="Times New Roman" w:cs="Times New Roman"/>
          <w:sz w:val="24"/>
          <w:szCs w:val="24"/>
        </w:rPr>
        <w:t xml:space="preserve"> We endorse and incorporate this code of ethics (the “Code”) into our daily lives.</w:t>
      </w:r>
    </w:p>
    <w:p w:rsidR="00A937B5" w:rsidRPr="009315E7" w:rsidRDefault="00A937B5" w:rsidP="0024549E">
      <w:pPr>
        <w:spacing w:before="100" w:beforeAutospacing="1" w:after="100" w:afterAutospacing="1" w:line="240" w:lineRule="auto"/>
        <w:ind w:firstLine="360"/>
        <w:jc w:val="both"/>
        <w:rPr>
          <w:rFonts w:ascii="Times New Roman" w:hAnsi="Times New Roman" w:cs="Times New Roman"/>
          <w:sz w:val="24"/>
          <w:szCs w:val="24"/>
        </w:rPr>
      </w:pPr>
      <w:r w:rsidRPr="009315E7">
        <w:rPr>
          <w:rFonts w:ascii="Times New Roman" w:hAnsi="Times New Roman" w:cs="Times New Roman"/>
          <w:sz w:val="24"/>
          <w:szCs w:val="24"/>
        </w:rPr>
        <w:t xml:space="preserve"> </w:t>
      </w:r>
    </w:p>
    <w:p w:rsidR="00A937B5" w:rsidRPr="0024549E" w:rsidRDefault="00A937B5" w:rsidP="0024549E">
      <w:pPr>
        <w:pStyle w:val="ListParagraph"/>
        <w:numPr>
          <w:ilvl w:val="0"/>
          <w:numId w:val="1"/>
        </w:numPr>
        <w:spacing w:before="100" w:beforeAutospacing="1" w:after="100" w:afterAutospacing="1" w:line="240" w:lineRule="auto"/>
        <w:rPr>
          <w:rFonts w:ascii="Times New Roman" w:hAnsi="Times New Roman" w:cs="Times New Roman"/>
          <w:b/>
          <w:sz w:val="24"/>
          <w:szCs w:val="24"/>
        </w:rPr>
      </w:pPr>
      <w:r w:rsidRPr="0024549E">
        <w:rPr>
          <w:rFonts w:ascii="Times New Roman" w:hAnsi="Times New Roman" w:cs="Times New Roman"/>
          <w:b/>
          <w:sz w:val="24"/>
          <w:szCs w:val="24"/>
        </w:rPr>
        <w:t>Purpose</w:t>
      </w:r>
    </w:p>
    <w:p w:rsidR="00A937B5" w:rsidRPr="009315E7" w:rsidRDefault="00E5346E" w:rsidP="0024549E">
      <w:pPr>
        <w:spacing w:before="100" w:beforeAutospacing="1" w:after="100" w:afterAutospacing="1" w:line="240" w:lineRule="auto"/>
        <w:ind w:firstLine="360"/>
        <w:rPr>
          <w:rFonts w:ascii="Times New Roman" w:hAnsi="Times New Roman" w:cs="Times New Roman"/>
          <w:sz w:val="24"/>
          <w:szCs w:val="24"/>
        </w:rPr>
      </w:pPr>
      <w:r w:rsidRPr="009315E7">
        <w:rPr>
          <w:rFonts w:ascii="Times New Roman" w:hAnsi="Times New Roman" w:cs="Times New Roman"/>
          <w:sz w:val="24"/>
          <w:szCs w:val="24"/>
        </w:rPr>
        <w:t>Directors</w:t>
      </w:r>
      <w:r w:rsidR="00A937B5" w:rsidRPr="009315E7">
        <w:rPr>
          <w:rFonts w:ascii="Times New Roman" w:hAnsi="Times New Roman" w:cs="Times New Roman"/>
          <w:sz w:val="24"/>
          <w:szCs w:val="24"/>
        </w:rPr>
        <w:t xml:space="preserve"> </w:t>
      </w:r>
      <w:r w:rsidR="001B1C87" w:rsidRPr="009315E7">
        <w:rPr>
          <w:rFonts w:ascii="Times New Roman" w:hAnsi="Times New Roman" w:cs="Times New Roman"/>
          <w:sz w:val="24"/>
          <w:szCs w:val="24"/>
        </w:rPr>
        <w:t xml:space="preserve">and officers </w:t>
      </w:r>
      <w:r w:rsidR="00A937B5" w:rsidRPr="009315E7">
        <w:rPr>
          <w:rFonts w:ascii="Times New Roman" w:hAnsi="Times New Roman" w:cs="Times New Roman"/>
          <w:sz w:val="24"/>
          <w:szCs w:val="24"/>
        </w:rPr>
        <w:t xml:space="preserve">of </w:t>
      </w:r>
      <w:r w:rsidR="00F57800" w:rsidRPr="009315E7">
        <w:rPr>
          <w:rFonts w:ascii="Times New Roman" w:hAnsi="Times New Roman" w:cs="Times New Roman"/>
          <w:sz w:val="24"/>
          <w:szCs w:val="24"/>
        </w:rPr>
        <w:t>CFA</w:t>
      </w:r>
      <w:r w:rsidR="00A937B5" w:rsidRPr="009315E7">
        <w:rPr>
          <w:rFonts w:ascii="Times New Roman" w:hAnsi="Times New Roman" w:cs="Times New Roman"/>
          <w:sz w:val="24"/>
          <w:szCs w:val="24"/>
        </w:rPr>
        <w:t xml:space="preserve"> will maintain the highest ethical</w:t>
      </w:r>
      <w:r w:rsidR="00A61ED4">
        <w:rPr>
          <w:rFonts w:ascii="Times New Roman" w:hAnsi="Times New Roman" w:cs="Times New Roman"/>
          <w:sz w:val="24"/>
          <w:szCs w:val="24"/>
        </w:rPr>
        <w:t xml:space="preserve"> standards in the conduct of</w:t>
      </w:r>
      <w:r w:rsidR="00A937B5" w:rsidRPr="009315E7">
        <w:rPr>
          <w:rFonts w:ascii="Times New Roman" w:hAnsi="Times New Roman" w:cs="Times New Roman"/>
          <w:sz w:val="24"/>
          <w:szCs w:val="24"/>
        </w:rPr>
        <w:t xml:space="preserve"> </w:t>
      </w:r>
      <w:r w:rsidR="007A6A5E" w:rsidRPr="009315E7">
        <w:rPr>
          <w:rFonts w:ascii="Times New Roman" w:hAnsi="Times New Roman" w:cs="Times New Roman"/>
          <w:sz w:val="24"/>
          <w:szCs w:val="24"/>
        </w:rPr>
        <w:t>CFA</w:t>
      </w:r>
      <w:r w:rsidR="00A937B5" w:rsidRPr="009315E7">
        <w:rPr>
          <w:rFonts w:ascii="Times New Roman" w:hAnsi="Times New Roman" w:cs="Times New Roman"/>
          <w:sz w:val="24"/>
          <w:szCs w:val="24"/>
        </w:rPr>
        <w:t xml:space="preserve">’s affairs. </w:t>
      </w:r>
      <w:r w:rsidR="00F57800" w:rsidRPr="009315E7">
        <w:rPr>
          <w:rFonts w:ascii="Times New Roman" w:hAnsi="Times New Roman" w:cs="Times New Roman"/>
          <w:color w:val="000000"/>
          <w:sz w:val="24"/>
          <w:szCs w:val="24"/>
          <w:shd w:val="clear" w:color="auto" w:fill="FFFFFF"/>
        </w:rPr>
        <w:t xml:space="preserve">As an institution responsible for educating and training the future leaders of the state and nation, it is imperative that </w:t>
      </w:r>
      <w:proofErr w:type="gramStart"/>
      <w:r w:rsidR="00F57800" w:rsidRPr="009315E7">
        <w:rPr>
          <w:rFonts w:ascii="Times New Roman" w:hAnsi="Times New Roman" w:cs="Times New Roman"/>
          <w:color w:val="000000"/>
          <w:sz w:val="24"/>
          <w:szCs w:val="24"/>
          <w:shd w:val="clear" w:color="auto" w:fill="FFFFFF"/>
        </w:rPr>
        <w:t>all our</w:t>
      </w:r>
      <w:proofErr w:type="gramEnd"/>
      <w:r w:rsidR="00F57800" w:rsidRPr="009315E7">
        <w:rPr>
          <w:rFonts w:ascii="Times New Roman" w:hAnsi="Times New Roman" w:cs="Times New Roman"/>
          <w:color w:val="000000"/>
          <w:sz w:val="24"/>
          <w:szCs w:val="24"/>
          <w:shd w:val="clear" w:color="auto" w:fill="FFFFFF"/>
        </w:rPr>
        <w:t xml:space="preserve"> member adhere to the highest ethical standards and principles. It is for this reason that these standards of conduct, ethical principles, and the accompanying guidelines are promulgated by the Board of </w:t>
      </w:r>
      <w:r w:rsidRPr="009315E7">
        <w:rPr>
          <w:rFonts w:ascii="Times New Roman" w:hAnsi="Times New Roman" w:cs="Times New Roman"/>
          <w:color w:val="000000"/>
          <w:sz w:val="24"/>
          <w:szCs w:val="24"/>
          <w:shd w:val="clear" w:color="auto" w:fill="FFFFFF"/>
        </w:rPr>
        <w:t xml:space="preserve">Directors of </w:t>
      </w:r>
      <w:r w:rsidR="00F57800" w:rsidRPr="009315E7">
        <w:rPr>
          <w:rFonts w:ascii="Times New Roman" w:hAnsi="Times New Roman" w:cs="Times New Roman"/>
          <w:color w:val="000000"/>
          <w:sz w:val="24"/>
          <w:szCs w:val="24"/>
          <w:shd w:val="clear" w:color="auto" w:fill="FFFFFF"/>
        </w:rPr>
        <w:t>CFA. In the event of a conflict between the terms of this policy and any existing policy, this policy will control. If a topic has also been addressed in other policy statements or manuals of CFA, the procedures and statements contained therein are hereby affirmed and made a part hereof for all purposes.</w:t>
      </w:r>
      <w:r w:rsidR="00F57800" w:rsidRPr="009315E7">
        <w:rPr>
          <w:rStyle w:val="apple-converted-space"/>
          <w:rFonts w:ascii="Times New Roman" w:hAnsi="Times New Roman" w:cs="Times New Roman"/>
          <w:color w:val="000000"/>
          <w:sz w:val="24"/>
          <w:szCs w:val="24"/>
          <w:shd w:val="clear" w:color="auto" w:fill="FFFFFF"/>
        </w:rPr>
        <w:t> </w:t>
      </w:r>
      <w:r w:rsidR="00A937B5" w:rsidRPr="009315E7">
        <w:rPr>
          <w:rFonts w:ascii="Times New Roman" w:hAnsi="Times New Roman" w:cs="Times New Roman"/>
          <w:sz w:val="24"/>
          <w:szCs w:val="24"/>
        </w:rPr>
        <w:t>Int</w:t>
      </w:r>
      <w:r w:rsidR="007A6A5E" w:rsidRPr="009315E7">
        <w:rPr>
          <w:rFonts w:ascii="Times New Roman" w:hAnsi="Times New Roman" w:cs="Times New Roman"/>
          <w:sz w:val="24"/>
          <w:szCs w:val="24"/>
        </w:rPr>
        <w:t>ent of this policy is that all</w:t>
      </w:r>
      <w:r w:rsidR="00A937B5" w:rsidRPr="009315E7">
        <w:rPr>
          <w:rFonts w:ascii="Times New Roman" w:hAnsi="Times New Roman" w:cs="Times New Roman"/>
          <w:sz w:val="24"/>
          <w:szCs w:val="24"/>
        </w:rPr>
        <w:t xml:space="preserve"> </w:t>
      </w:r>
      <w:r w:rsidR="007A6A5E" w:rsidRPr="009315E7">
        <w:rPr>
          <w:rFonts w:ascii="Times New Roman" w:hAnsi="Times New Roman" w:cs="Times New Roman"/>
          <w:sz w:val="24"/>
          <w:szCs w:val="24"/>
        </w:rPr>
        <w:t xml:space="preserve">CFA </w:t>
      </w:r>
      <w:r w:rsidR="001B1C87" w:rsidRPr="009315E7">
        <w:rPr>
          <w:rFonts w:ascii="Times New Roman" w:hAnsi="Times New Roman" w:cs="Times New Roman"/>
          <w:sz w:val="24"/>
          <w:szCs w:val="24"/>
        </w:rPr>
        <w:t>directors and officers</w:t>
      </w:r>
      <w:r w:rsidR="007A6A5E" w:rsidRPr="009315E7">
        <w:rPr>
          <w:rFonts w:ascii="Times New Roman" w:hAnsi="Times New Roman" w:cs="Times New Roman"/>
          <w:sz w:val="24"/>
          <w:szCs w:val="24"/>
        </w:rPr>
        <w:t xml:space="preserve"> will conduct </w:t>
      </w:r>
      <w:r w:rsidR="001B1C87" w:rsidRPr="009315E7">
        <w:rPr>
          <w:rFonts w:ascii="Times New Roman" w:hAnsi="Times New Roman" w:cs="Times New Roman"/>
          <w:sz w:val="24"/>
          <w:szCs w:val="24"/>
        </w:rPr>
        <w:t xml:space="preserve">CFA’s </w:t>
      </w:r>
      <w:r w:rsidR="00A937B5" w:rsidRPr="009315E7">
        <w:rPr>
          <w:rFonts w:ascii="Times New Roman" w:hAnsi="Times New Roman" w:cs="Times New Roman"/>
          <w:sz w:val="24"/>
          <w:szCs w:val="24"/>
        </w:rPr>
        <w:t>business with integrity and comply with all applicable laws in a manner that excludes considerations of personal advantage or gain.</w:t>
      </w:r>
    </w:p>
    <w:p w:rsidR="00E5346E" w:rsidRPr="009315E7" w:rsidRDefault="00E5346E" w:rsidP="0024549E">
      <w:pPr>
        <w:spacing w:before="100" w:beforeAutospacing="1" w:after="100" w:afterAutospacing="1" w:line="240" w:lineRule="auto"/>
        <w:ind w:firstLine="360"/>
        <w:rPr>
          <w:rFonts w:ascii="Times New Roman" w:hAnsi="Times New Roman" w:cs="Times New Roman"/>
          <w:sz w:val="24"/>
          <w:szCs w:val="24"/>
        </w:rPr>
      </w:pPr>
    </w:p>
    <w:p w:rsidR="00E5346E" w:rsidRPr="0024549E" w:rsidRDefault="00E5346E" w:rsidP="0024549E">
      <w:pPr>
        <w:pStyle w:val="ListParagraph"/>
        <w:numPr>
          <w:ilvl w:val="0"/>
          <w:numId w:val="1"/>
        </w:numPr>
        <w:spacing w:before="100" w:beforeAutospacing="1" w:after="100" w:afterAutospacing="1" w:line="240" w:lineRule="auto"/>
        <w:rPr>
          <w:rFonts w:ascii="Times New Roman" w:hAnsi="Times New Roman" w:cs="Times New Roman"/>
          <w:b/>
          <w:sz w:val="24"/>
          <w:szCs w:val="24"/>
        </w:rPr>
      </w:pPr>
      <w:r w:rsidRPr="0024549E">
        <w:rPr>
          <w:rFonts w:ascii="Times New Roman" w:hAnsi="Times New Roman" w:cs="Times New Roman"/>
          <w:b/>
          <w:sz w:val="24"/>
          <w:szCs w:val="24"/>
        </w:rPr>
        <w:t>Standard of Conduct</w:t>
      </w:r>
    </w:p>
    <w:p w:rsidR="001B1C87" w:rsidRPr="009315E7" w:rsidRDefault="00E5346E" w:rsidP="0024549E">
      <w:pPr>
        <w:spacing w:before="100" w:beforeAutospacing="1" w:after="100" w:afterAutospacing="1" w:line="240" w:lineRule="auto"/>
        <w:ind w:firstLine="360"/>
        <w:rPr>
          <w:rFonts w:ascii="Times New Roman" w:hAnsi="Times New Roman" w:cs="Times New Roman"/>
          <w:sz w:val="24"/>
          <w:szCs w:val="24"/>
        </w:rPr>
      </w:pPr>
      <w:r w:rsidRPr="009315E7">
        <w:rPr>
          <w:rFonts w:ascii="Times New Roman" w:hAnsi="Times New Roman" w:cs="Times New Roman"/>
          <w:sz w:val="24"/>
          <w:szCs w:val="24"/>
        </w:rPr>
        <w:t xml:space="preserve">The Board of Directors of CFA hereby adopts these standards of conduct for its </w:t>
      </w:r>
      <w:r w:rsidR="001B1C87" w:rsidRPr="009315E7">
        <w:rPr>
          <w:rFonts w:ascii="Times New Roman" w:hAnsi="Times New Roman" w:cs="Times New Roman"/>
          <w:sz w:val="24"/>
          <w:szCs w:val="24"/>
        </w:rPr>
        <w:t>directors and officers</w:t>
      </w:r>
      <w:r w:rsidR="009A3810" w:rsidRPr="009315E7">
        <w:rPr>
          <w:rFonts w:ascii="Times New Roman" w:hAnsi="Times New Roman" w:cs="Times New Roman"/>
          <w:sz w:val="24"/>
          <w:szCs w:val="24"/>
        </w:rPr>
        <w:t xml:space="preserve">. </w:t>
      </w:r>
      <w:r w:rsidR="001B1C87" w:rsidRPr="009315E7">
        <w:rPr>
          <w:rFonts w:ascii="Times New Roman" w:hAnsi="Times New Roman" w:cs="Times New Roman"/>
          <w:sz w:val="24"/>
          <w:szCs w:val="24"/>
        </w:rPr>
        <w:t>Directors and officers shall:</w:t>
      </w:r>
    </w:p>
    <w:p w:rsidR="001B1C87" w:rsidRPr="009315E7" w:rsidRDefault="001B1C87" w:rsidP="0024549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t>Perform their duties properly, diligently, and in an appropriately courteous manner.</w:t>
      </w:r>
    </w:p>
    <w:p w:rsidR="001B1C87" w:rsidRPr="009315E7" w:rsidRDefault="001B1C87" w:rsidP="0024549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t>Provide full, fair, accurate, timely, and understandable disclosure in all reports.</w:t>
      </w:r>
    </w:p>
    <w:p w:rsidR="001B1C87" w:rsidRPr="009315E7" w:rsidRDefault="001B1C87" w:rsidP="0024549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t xml:space="preserve">Act honestly and ethically. </w:t>
      </w:r>
    </w:p>
    <w:p w:rsidR="001B1C87" w:rsidRPr="009315E7" w:rsidRDefault="001B1C87" w:rsidP="0024549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t>Comply with all employee conduct and behavior policies, including those prohibiting sexual or other unlawful harassment (e.g., workplace bullying).</w:t>
      </w:r>
    </w:p>
    <w:p w:rsidR="001B1C87" w:rsidRPr="009315E7" w:rsidRDefault="001B1C87" w:rsidP="0024549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t xml:space="preserve">Be bound by appropriate professional duties and code of conduct </w:t>
      </w:r>
      <w:r w:rsidR="0002135F" w:rsidRPr="009315E7">
        <w:rPr>
          <w:rFonts w:ascii="Times New Roman" w:hAnsi="Times New Roman" w:cs="Times New Roman"/>
          <w:sz w:val="24"/>
          <w:szCs w:val="24"/>
        </w:rPr>
        <w:t xml:space="preserve">if they are a member of a professional group, such as </w:t>
      </w:r>
      <w:r w:rsidRPr="009315E7">
        <w:rPr>
          <w:rFonts w:ascii="Times New Roman" w:hAnsi="Times New Roman" w:cs="Times New Roman"/>
          <w:sz w:val="24"/>
          <w:szCs w:val="24"/>
        </w:rPr>
        <w:t>attorney</w:t>
      </w:r>
      <w:r w:rsidR="0002135F" w:rsidRPr="009315E7">
        <w:rPr>
          <w:rFonts w:ascii="Times New Roman" w:hAnsi="Times New Roman" w:cs="Times New Roman"/>
          <w:sz w:val="24"/>
          <w:szCs w:val="24"/>
        </w:rPr>
        <w:t>s</w:t>
      </w:r>
      <w:r w:rsidRPr="009315E7">
        <w:rPr>
          <w:rFonts w:ascii="Times New Roman" w:hAnsi="Times New Roman" w:cs="Times New Roman"/>
          <w:sz w:val="24"/>
          <w:szCs w:val="24"/>
        </w:rPr>
        <w:t>, medical clinician</w:t>
      </w:r>
      <w:r w:rsidR="0002135F" w:rsidRPr="009315E7">
        <w:rPr>
          <w:rFonts w:ascii="Times New Roman" w:hAnsi="Times New Roman" w:cs="Times New Roman"/>
          <w:sz w:val="24"/>
          <w:szCs w:val="24"/>
        </w:rPr>
        <w:t>s</w:t>
      </w:r>
      <w:r w:rsidRPr="009315E7">
        <w:rPr>
          <w:rFonts w:ascii="Times New Roman" w:hAnsi="Times New Roman" w:cs="Times New Roman"/>
          <w:sz w:val="24"/>
          <w:szCs w:val="24"/>
        </w:rPr>
        <w:t xml:space="preserve">, </w:t>
      </w:r>
      <w:r w:rsidR="0002135F" w:rsidRPr="009315E7">
        <w:rPr>
          <w:rFonts w:ascii="Times New Roman" w:hAnsi="Times New Roman" w:cs="Times New Roman"/>
          <w:sz w:val="24"/>
          <w:szCs w:val="24"/>
        </w:rPr>
        <w:t xml:space="preserve">and </w:t>
      </w:r>
      <w:r w:rsidRPr="009315E7">
        <w:rPr>
          <w:rFonts w:ascii="Times New Roman" w:hAnsi="Times New Roman" w:cs="Times New Roman"/>
          <w:sz w:val="24"/>
          <w:szCs w:val="24"/>
        </w:rPr>
        <w:t>certified public accountant</w:t>
      </w:r>
      <w:r w:rsidR="0002135F" w:rsidRPr="009315E7">
        <w:rPr>
          <w:rFonts w:ascii="Times New Roman" w:hAnsi="Times New Roman" w:cs="Times New Roman"/>
          <w:sz w:val="24"/>
          <w:szCs w:val="24"/>
        </w:rPr>
        <w:t>s.</w:t>
      </w:r>
    </w:p>
    <w:p w:rsidR="001B1C87" w:rsidRPr="009315E7" w:rsidRDefault="0002135F" w:rsidP="0024549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t>C</w:t>
      </w:r>
      <w:r w:rsidR="001B1C87" w:rsidRPr="009315E7">
        <w:rPr>
          <w:rFonts w:ascii="Times New Roman" w:hAnsi="Times New Roman" w:cs="Times New Roman"/>
          <w:sz w:val="24"/>
          <w:szCs w:val="24"/>
        </w:rPr>
        <w:t>omply with all state, federal and local laws, statutes and ordinances.</w:t>
      </w:r>
    </w:p>
    <w:p w:rsidR="001B1C87" w:rsidRPr="009315E7" w:rsidRDefault="0002135F" w:rsidP="0024549E">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lastRenderedPageBreak/>
        <w:t>C</w:t>
      </w:r>
      <w:r w:rsidR="001B1C87" w:rsidRPr="009315E7">
        <w:rPr>
          <w:rFonts w:ascii="Times New Roman" w:hAnsi="Times New Roman" w:cs="Times New Roman"/>
          <w:sz w:val="24"/>
          <w:szCs w:val="24"/>
        </w:rPr>
        <w:t xml:space="preserve">omply with all policies on confidentiality and privacy of information including in the area of social media. Directors and officers shall not use confidential or proprietary information </w:t>
      </w:r>
      <w:r w:rsidRPr="009315E7">
        <w:rPr>
          <w:rFonts w:ascii="Times New Roman" w:hAnsi="Times New Roman" w:cs="Times New Roman"/>
          <w:sz w:val="24"/>
          <w:szCs w:val="24"/>
        </w:rPr>
        <w:t>for personal financial gain.</w:t>
      </w:r>
    </w:p>
    <w:p w:rsidR="00E5346E" w:rsidRPr="009315E7" w:rsidRDefault="0002135F" w:rsidP="0024549E">
      <w:pPr>
        <w:spacing w:before="100" w:beforeAutospacing="1" w:after="100" w:afterAutospacing="1" w:line="240" w:lineRule="auto"/>
        <w:ind w:left="360"/>
        <w:rPr>
          <w:rFonts w:ascii="Times New Roman" w:hAnsi="Times New Roman" w:cs="Times New Roman"/>
          <w:sz w:val="24"/>
          <w:szCs w:val="24"/>
        </w:rPr>
      </w:pPr>
      <w:r w:rsidRPr="009315E7">
        <w:rPr>
          <w:rFonts w:ascii="Times New Roman" w:hAnsi="Times New Roman" w:cs="Times New Roman"/>
          <w:sz w:val="24"/>
          <w:szCs w:val="24"/>
        </w:rPr>
        <w:t xml:space="preserve">Directors and officers shall </w:t>
      </w:r>
      <w:r w:rsidR="00E5346E" w:rsidRPr="009315E7">
        <w:rPr>
          <w:rFonts w:ascii="Times New Roman" w:hAnsi="Times New Roman" w:cs="Times New Roman"/>
          <w:sz w:val="24"/>
          <w:szCs w:val="24"/>
        </w:rPr>
        <w:t>not:</w:t>
      </w:r>
    </w:p>
    <w:p w:rsidR="00E5346E" w:rsidRPr="00E5346E" w:rsidRDefault="00E5346E" w:rsidP="002454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46E">
        <w:rPr>
          <w:rFonts w:ascii="Times New Roman" w:eastAsia="Times New Roman" w:hAnsi="Times New Roman" w:cs="Times New Roman"/>
          <w:color w:val="000000"/>
          <w:sz w:val="24"/>
          <w:szCs w:val="24"/>
        </w:rPr>
        <w:t>Accept or solicit any gift, favor, or service that might reasonably tend to influence the</w:t>
      </w:r>
      <w:r w:rsidR="00A61ED4">
        <w:rPr>
          <w:rFonts w:ascii="Times New Roman" w:eastAsia="Times New Roman" w:hAnsi="Times New Roman" w:cs="Times New Roman"/>
          <w:color w:val="000000"/>
          <w:sz w:val="24"/>
          <w:szCs w:val="24"/>
        </w:rPr>
        <w:t xml:space="preserve"> d</w:t>
      </w:r>
      <w:r w:rsidRPr="009315E7">
        <w:rPr>
          <w:rFonts w:ascii="Times New Roman" w:eastAsia="Times New Roman" w:hAnsi="Times New Roman" w:cs="Times New Roman"/>
          <w:color w:val="000000"/>
          <w:sz w:val="24"/>
          <w:szCs w:val="24"/>
        </w:rPr>
        <w:t>irector</w:t>
      </w:r>
      <w:r w:rsidR="00A61ED4">
        <w:rPr>
          <w:rFonts w:ascii="Times New Roman" w:eastAsia="Times New Roman" w:hAnsi="Times New Roman" w:cs="Times New Roman"/>
          <w:color w:val="000000"/>
          <w:sz w:val="24"/>
          <w:szCs w:val="24"/>
        </w:rPr>
        <w:t xml:space="preserve"> or officer</w:t>
      </w:r>
      <w:r w:rsidRPr="00E5346E">
        <w:rPr>
          <w:rFonts w:ascii="Times New Roman" w:eastAsia="Times New Roman" w:hAnsi="Times New Roman" w:cs="Times New Roman"/>
          <w:color w:val="000000"/>
          <w:sz w:val="24"/>
          <w:szCs w:val="24"/>
        </w:rPr>
        <w:t xml:space="preserve"> in the discharge of official duties or that the </w:t>
      </w:r>
      <w:r w:rsidR="00A61ED4">
        <w:rPr>
          <w:rFonts w:ascii="Times New Roman" w:eastAsia="Times New Roman" w:hAnsi="Times New Roman" w:cs="Times New Roman"/>
          <w:color w:val="000000"/>
          <w:sz w:val="24"/>
          <w:szCs w:val="24"/>
        </w:rPr>
        <w:t>d</w:t>
      </w:r>
      <w:r w:rsidRPr="009315E7">
        <w:rPr>
          <w:rFonts w:ascii="Times New Roman" w:eastAsia="Times New Roman" w:hAnsi="Times New Roman" w:cs="Times New Roman"/>
          <w:color w:val="000000"/>
          <w:sz w:val="24"/>
          <w:szCs w:val="24"/>
        </w:rPr>
        <w:t>irector</w:t>
      </w:r>
      <w:r w:rsidR="00A61ED4">
        <w:rPr>
          <w:rFonts w:ascii="Times New Roman" w:eastAsia="Times New Roman" w:hAnsi="Times New Roman" w:cs="Times New Roman"/>
          <w:color w:val="000000"/>
          <w:sz w:val="24"/>
          <w:szCs w:val="24"/>
        </w:rPr>
        <w:t xml:space="preserve"> or officer</w:t>
      </w:r>
      <w:r w:rsidRPr="00E5346E">
        <w:rPr>
          <w:rFonts w:ascii="Times New Roman" w:eastAsia="Times New Roman" w:hAnsi="Times New Roman" w:cs="Times New Roman"/>
          <w:color w:val="000000"/>
          <w:sz w:val="24"/>
          <w:szCs w:val="24"/>
        </w:rPr>
        <w:t xml:space="preserve"> knows or should know is being offered with th</w:t>
      </w:r>
      <w:r w:rsidR="00A61ED4">
        <w:rPr>
          <w:rFonts w:ascii="Times New Roman" w:eastAsia="Times New Roman" w:hAnsi="Times New Roman" w:cs="Times New Roman"/>
          <w:color w:val="000000"/>
          <w:sz w:val="24"/>
          <w:szCs w:val="24"/>
        </w:rPr>
        <w:t>e intent to influence the d</w:t>
      </w:r>
      <w:r w:rsidRPr="009315E7">
        <w:rPr>
          <w:rFonts w:ascii="Times New Roman" w:eastAsia="Times New Roman" w:hAnsi="Times New Roman" w:cs="Times New Roman"/>
          <w:color w:val="000000"/>
          <w:sz w:val="24"/>
          <w:szCs w:val="24"/>
        </w:rPr>
        <w:t>irector</w:t>
      </w:r>
      <w:r w:rsidR="00A61ED4">
        <w:rPr>
          <w:rFonts w:ascii="Times New Roman" w:eastAsia="Times New Roman" w:hAnsi="Times New Roman" w:cs="Times New Roman"/>
          <w:color w:val="000000"/>
          <w:sz w:val="24"/>
          <w:szCs w:val="24"/>
        </w:rPr>
        <w:t xml:space="preserve"> or officer</w:t>
      </w:r>
      <w:r w:rsidRPr="00E5346E">
        <w:rPr>
          <w:rFonts w:ascii="Times New Roman" w:eastAsia="Times New Roman" w:hAnsi="Times New Roman" w:cs="Times New Roman"/>
          <w:color w:val="000000"/>
          <w:sz w:val="24"/>
          <w:szCs w:val="24"/>
        </w:rPr>
        <w:t>'s official conduct.</w:t>
      </w:r>
    </w:p>
    <w:p w:rsidR="00E5346E" w:rsidRPr="00A1440A" w:rsidRDefault="00E5346E" w:rsidP="002454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440A">
        <w:rPr>
          <w:rFonts w:ascii="Times New Roman" w:eastAsia="Times New Roman" w:hAnsi="Times New Roman" w:cs="Times New Roman"/>
          <w:color w:val="000000"/>
          <w:sz w:val="24"/>
          <w:szCs w:val="24"/>
        </w:rPr>
        <w:t>Accept employment or engage in a business or professional activity that the Director might reasonably expect would require or induce him or her to disclose confidential information acquired by reason of his or her official position.</w:t>
      </w:r>
    </w:p>
    <w:p w:rsidR="00E5346E" w:rsidRPr="00A1440A" w:rsidRDefault="00E5346E" w:rsidP="002454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440A">
        <w:rPr>
          <w:rFonts w:ascii="Times New Roman" w:eastAsia="Times New Roman" w:hAnsi="Times New Roman" w:cs="Times New Roman"/>
          <w:color w:val="000000"/>
          <w:sz w:val="24"/>
          <w:szCs w:val="24"/>
        </w:rPr>
        <w:t>Accept other appointments or any employment or compensation that could reasonably be expected to impair the Director's independence of judgment in the performance of official duties.</w:t>
      </w:r>
    </w:p>
    <w:p w:rsidR="00E5346E" w:rsidRPr="00A1440A" w:rsidRDefault="00E5346E" w:rsidP="002454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440A">
        <w:rPr>
          <w:rFonts w:ascii="Times New Roman" w:eastAsia="Times New Roman" w:hAnsi="Times New Roman" w:cs="Times New Roman"/>
          <w:color w:val="000000"/>
          <w:sz w:val="24"/>
          <w:szCs w:val="24"/>
        </w:rPr>
        <w:t>Make personal investments that could reasonably be expected to create a substantial conflict between the Director's private interest and the public interest.</w:t>
      </w:r>
    </w:p>
    <w:p w:rsidR="00E5346E" w:rsidRPr="00A1440A" w:rsidRDefault="00E5346E" w:rsidP="002454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440A">
        <w:rPr>
          <w:rFonts w:ascii="Times New Roman" w:eastAsia="Times New Roman" w:hAnsi="Times New Roman" w:cs="Times New Roman"/>
          <w:color w:val="000000"/>
          <w:sz w:val="24"/>
          <w:szCs w:val="24"/>
        </w:rPr>
        <w:t>Intentionally or knowingly solicit, accept, or agree to accept any benefit for having exercised his or her official powers or performed official duties in favor of another.</w:t>
      </w:r>
    </w:p>
    <w:p w:rsidR="001B1C87" w:rsidRPr="009315E7" w:rsidRDefault="0002135F" w:rsidP="0024549E">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440A">
        <w:rPr>
          <w:rFonts w:ascii="Times New Roman" w:hAnsi="Times New Roman" w:cs="Times New Roman"/>
          <w:sz w:val="24"/>
          <w:szCs w:val="24"/>
        </w:rPr>
        <w:t>Falsify, destroy, mutilate, conceal, or fail to make required entries on any record within his or her control, including the destruction of documents that are the subject of an</w:t>
      </w:r>
      <w:r w:rsidRPr="009315E7">
        <w:rPr>
          <w:rFonts w:ascii="Times New Roman" w:hAnsi="Times New Roman" w:cs="Times New Roman"/>
          <w:sz w:val="24"/>
          <w:szCs w:val="24"/>
        </w:rPr>
        <w:t xml:space="preserve"> investigation or a civil or criminal action to which CFA is a party, unless it is c</w:t>
      </w:r>
      <w:r w:rsidR="001B1C87" w:rsidRPr="009315E7">
        <w:rPr>
          <w:rFonts w:ascii="Times New Roman" w:hAnsi="Times New Roman" w:cs="Times New Roman"/>
          <w:sz w:val="24"/>
          <w:szCs w:val="24"/>
        </w:rPr>
        <w:t>onsistent with the provisions of any applicable document retention policy</w:t>
      </w:r>
      <w:r w:rsidRPr="009315E7">
        <w:rPr>
          <w:rFonts w:ascii="Times New Roman" w:hAnsi="Times New Roman" w:cs="Times New Roman"/>
          <w:sz w:val="24"/>
          <w:szCs w:val="24"/>
        </w:rPr>
        <w:t>.</w:t>
      </w:r>
    </w:p>
    <w:p w:rsidR="001B1C87" w:rsidRPr="0093615A" w:rsidRDefault="0002135F" w:rsidP="0024549E">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hAnsi="Times New Roman" w:cs="Times New Roman"/>
          <w:sz w:val="24"/>
          <w:szCs w:val="24"/>
        </w:rPr>
        <w:t>D</w:t>
      </w:r>
      <w:r w:rsidR="001B1C87" w:rsidRPr="009315E7">
        <w:rPr>
          <w:rFonts w:ascii="Times New Roman" w:hAnsi="Times New Roman" w:cs="Times New Roman"/>
          <w:sz w:val="24"/>
          <w:szCs w:val="24"/>
        </w:rPr>
        <w:t xml:space="preserve">iscriminate on the basis of race, color, religious creed, gender, national origin, age, physical ability, sexual orientation, marital status, or veteran status in the conduct of services for CFA. </w:t>
      </w:r>
    </w:p>
    <w:p w:rsidR="0093615A" w:rsidRPr="0093615A" w:rsidRDefault="0093615A" w:rsidP="00245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315E7" w:rsidRPr="0024549E" w:rsidRDefault="00AD4FF5" w:rsidP="0024549E">
      <w:pPr>
        <w:pStyle w:val="ListParagraph"/>
        <w:numPr>
          <w:ilvl w:val="0"/>
          <w:numId w:val="1"/>
        </w:numPr>
        <w:shd w:val="clear" w:color="auto" w:fill="FFFFFF"/>
        <w:spacing w:before="100" w:beforeAutospacing="1" w:after="100" w:afterAutospacing="1" w:line="240" w:lineRule="auto"/>
        <w:rPr>
          <w:rFonts w:ascii="Times New Roman" w:hAnsi="Times New Roman" w:cs="Times New Roman"/>
          <w:b/>
          <w:sz w:val="24"/>
          <w:szCs w:val="24"/>
        </w:rPr>
      </w:pPr>
      <w:r w:rsidRPr="0024549E">
        <w:rPr>
          <w:rFonts w:ascii="Times New Roman" w:hAnsi="Times New Roman" w:cs="Times New Roman"/>
          <w:b/>
          <w:sz w:val="24"/>
          <w:szCs w:val="24"/>
        </w:rPr>
        <w:t>Avoiding Abuses of Pos</w:t>
      </w:r>
      <w:r w:rsidR="009315E7" w:rsidRPr="0024549E">
        <w:rPr>
          <w:rFonts w:ascii="Times New Roman" w:hAnsi="Times New Roman" w:cs="Times New Roman"/>
          <w:b/>
          <w:sz w:val="24"/>
          <w:szCs w:val="24"/>
        </w:rPr>
        <w:t>ition</w:t>
      </w:r>
    </w:p>
    <w:p w:rsidR="009315E7" w:rsidRDefault="009315E7" w:rsidP="0024549E">
      <w:pPr>
        <w:shd w:val="clear" w:color="auto" w:fill="FFFFFF"/>
        <w:spacing w:before="100" w:beforeAutospacing="1"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CFA</w:t>
      </w:r>
      <w:r w:rsidR="00AD4FF5" w:rsidRPr="009315E7">
        <w:rPr>
          <w:rFonts w:ascii="Times New Roman" w:hAnsi="Times New Roman" w:cs="Times New Roman"/>
          <w:sz w:val="24"/>
          <w:szCs w:val="24"/>
        </w:rPr>
        <w:t xml:space="preserve"> is a nonprofit, tax-exempt organization. Maintenance of its tax-exempt status is critical both for its continued financial stabil</w:t>
      </w:r>
      <w:r>
        <w:rPr>
          <w:rFonts w:ascii="Times New Roman" w:hAnsi="Times New Roman" w:cs="Times New Roman"/>
          <w:sz w:val="24"/>
          <w:szCs w:val="24"/>
        </w:rPr>
        <w:t xml:space="preserve">ity and for public support. CFA </w:t>
      </w:r>
      <w:r w:rsidR="00AD4FF5" w:rsidRPr="009315E7">
        <w:rPr>
          <w:rFonts w:ascii="Times New Roman" w:hAnsi="Times New Roman" w:cs="Times New Roman"/>
          <w:sz w:val="24"/>
          <w:szCs w:val="24"/>
        </w:rPr>
        <w:t>is subject to scrutiny by, and is held accountable to, governmental and regulatory authorities as well as the public. Consequ</w:t>
      </w:r>
      <w:r>
        <w:rPr>
          <w:rFonts w:ascii="Times New Roman" w:hAnsi="Times New Roman" w:cs="Times New Roman"/>
          <w:sz w:val="24"/>
          <w:szCs w:val="24"/>
        </w:rPr>
        <w:t xml:space="preserve">ently, there exists between CFA </w:t>
      </w:r>
      <w:r w:rsidR="00AD4FF5" w:rsidRPr="009315E7">
        <w:rPr>
          <w:rFonts w:ascii="Times New Roman" w:hAnsi="Times New Roman" w:cs="Times New Roman"/>
          <w:sz w:val="24"/>
          <w:szCs w:val="24"/>
        </w:rPr>
        <w:t xml:space="preserve">and its </w:t>
      </w:r>
      <w:r>
        <w:rPr>
          <w:rFonts w:ascii="Times New Roman" w:hAnsi="Times New Roman" w:cs="Times New Roman"/>
          <w:sz w:val="24"/>
          <w:szCs w:val="24"/>
        </w:rPr>
        <w:t xml:space="preserve">directors and officers </w:t>
      </w:r>
      <w:r w:rsidR="00AD4FF5" w:rsidRPr="009315E7">
        <w:rPr>
          <w:rFonts w:ascii="Times New Roman" w:hAnsi="Times New Roman" w:cs="Times New Roman"/>
          <w:sz w:val="24"/>
          <w:szCs w:val="24"/>
        </w:rPr>
        <w:t xml:space="preserve">a fiduciary duty which carries with it a duty of loyalty and care. </w:t>
      </w:r>
      <w:r>
        <w:rPr>
          <w:rFonts w:ascii="Times New Roman" w:hAnsi="Times New Roman" w:cs="Times New Roman"/>
          <w:sz w:val="24"/>
          <w:szCs w:val="24"/>
        </w:rPr>
        <w:t>Directors and officers</w:t>
      </w:r>
      <w:r w:rsidR="00AD4FF5" w:rsidRPr="009315E7">
        <w:rPr>
          <w:rFonts w:ascii="Times New Roman" w:hAnsi="Times New Roman" w:cs="Times New Roman"/>
          <w:sz w:val="24"/>
          <w:szCs w:val="24"/>
        </w:rPr>
        <w:t xml:space="preserve"> have the responsibility of </w:t>
      </w:r>
      <w:r>
        <w:rPr>
          <w:rFonts w:ascii="Times New Roman" w:hAnsi="Times New Roman" w:cs="Times New Roman"/>
          <w:sz w:val="24"/>
          <w:szCs w:val="24"/>
        </w:rPr>
        <w:t>administering the affairs of</w:t>
      </w:r>
      <w:r w:rsidR="00AD4FF5" w:rsidRPr="009315E7">
        <w:rPr>
          <w:rFonts w:ascii="Times New Roman" w:hAnsi="Times New Roman" w:cs="Times New Roman"/>
          <w:sz w:val="24"/>
          <w:szCs w:val="24"/>
        </w:rPr>
        <w:t xml:space="preserve"> </w:t>
      </w:r>
      <w:r>
        <w:rPr>
          <w:rFonts w:ascii="Times New Roman" w:hAnsi="Times New Roman" w:cs="Times New Roman"/>
          <w:sz w:val="24"/>
          <w:szCs w:val="24"/>
        </w:rPr>
        <w:t>CFA</w:t>
      </w:r>
      <w:r w:rsidR="00AD4FF5" w:rsidRPr="009315E7">
        <w:rPr>
          <w:rFonts w:ascii="Times New Roman" w:hAnsi="Times New Roman" w:cs="Times New Roman"/>
          <w:sz w:val="24"/>
          <w:szCs w:val="24"/>
        </w:rPr>
        <w:t xml:space="preserve"> honestly and prudently and of exercising their best care, skill, and judg</w:t>
      </w:r>
      <w:r>
        <w:rPr>
          <w:rFonts w:ascii="Times New Roman" w:hAnsi="Times New Roman" w:cs="Times New Roman"/>
          <w:sz w:val="24"/>
          <w:szCs w:val="24"/>
        </w:rPr>
        <w:t>ment for the sole benefit of CFA</w:t>
      </w:r>
      <w:r w:rsidR="00AD4FF5" w:rsidRPr="009315E7">
        <w:rPr>
          <w:rFonts w:ascii="Times New Roman" w:hAnsi="Times New Roman" w:cs="Times New Roman"/>
          <w:sz w:val="24"/>
          <w:szCs w:val="24"/>
        </w:rPr>
        <w:t xml:space="preserve">. Moreover, because of </w:t>
      </w:r>
      <w:r>
        <w:rPr>
          <w:rFonts w:ascii="Times New Roman" w:hAnsi="Times New Roman" w:cs="Times New Roman"/>
          <w:sz w:val="24"/>
          <w:szCs w:val="24"/>
        </w:rPr>
        <w:t>CFA’s</w:t>
      </w:r>
      <w:r w:rsidR="00AD4FF5" w:rsidRPr="009315E7">
        <w:rPr>
          <w:rFonts w:ascii="Times New Roman" w:hAnsi="Times New Roman" w:cs="Times New Roman"/>
          <w:sz w:val="24"/>
          <w:szCs w:val="24"/>
        </w:rPr>
        <w:t xml:space="preserve"> status as a public charity, every </w:t>
      </w:r>
      <w:r>
        <w:rPr>
          <w:rFonts w:ascii="Times New Roman" w:hAnsi="Times New Roman" w:cs="Times New Roman"/>
          <w:sz w:val="24"/>
          <w:szCs w:val="24"/>
        </w:rPr>
        <w:t>director and officer</w:t>
      </w:r>
      <w:r w:rsidR="00AD4FF5" w:rsidRPr="009315E7">
        <w:rPr>
          <w:rFonts w:ascii="Times New Roman" w:hAnsi="Times New Roman" w:cs="Times New Roman"/>
          <w:sz w:val="24"/>
          <w:szCs w:val="24"/>
        </w:rPr>
        <w:t xml:space="preserve"> has an affirmative duty to act as a steward of the funds entrusted to </w:t>
      </w:r>
      <w:r>
        <w:rPr>
          <w:rFonts w:ascii="Times New Roman" w:hAnsi="Times New Roman" w:cs="Times New Roman"/>
          <w:sz w:val="24"/>
          <w:szCs w:val="24"/>
        </w:rPr>
        <w:t>CFA by its contributors. The Board of Directors of CFA adopts the following policies.</w:t>
      </w:r>
    </w:p>
    <w:p w:rsidR="009315E7" w:rsidRDefault="009315E7" w:rsidP="0024549E">
      <w:pPr>
        <w:shd w:val="clear" w:color="auto" w:fill="FFFFFF"/>
        <w:spacing w:before="100" w:beforeAutospacing="1"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Directors and officers shall:</w:t>
      </w:r>
    </w:p>
    <w:p w:rsidR="009315E7" w:rsidRDefault="009315E7" w:rsidP="0024549E">
      <w:pPr>
        <w:pStyle w:val="ListParagraph"/>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w:t>
      </w:r>
      <w:r w:rsidR="00AD4FF5" w:rsidRPr="009315E7">
        <w:rPr>
          <w:rFonts w:ascii="Times New Roman" w:hAnsi="Times New Roman" w:cs="Times New Roman"/>
          <w:sz w:val="24"/>
          <w:szCs w:val="24"/>
        </w:rPr>
        <w:t>se the resources</w:t>
      </w:r>
      <w:r w:rsidRPr="009315E7">
        <w:rPr>
          <w:rFonts w:ascii="Times New Roman" w:hAnsi="Times New Roman" w:cs="Times New Roman"/>
          <w:sz w:val="24"/>
          <w:szCs w:val="24"/>
        </w:rPr>
        <w:t>, property, and funds under their</w:t>
      </w:r>
      <w:r w:rsidR="00AD4FF5" w:rsidRPr="009315E7">
        <w:rPr>
          <w:rFonts w:ascii="Times New Roman" w:hAnsi="Times New Roman" w:cs="Times New Roman"/>
          <w:sz w:val="24"/>
          <w:szCs w:val="24"/>
        </w:rPr>
        <w:t xml:space="preserve"> control judiciously and in the best interest of </w:t>
      </w:r>
      <w:r w:rsidRPr="009315E7">
        <w:rPr>
          <w:rFonts w:ascii="Times New Roman" w:hAnsi="Times New Roman" w:cs="Times New Roman"/>
          <w:sz w:val="24"/>
          <w:szCs w:val="24"/>
        </w:rPr>
        <w:t>CFA</w:t>
      </w:r>
      <w:r>
        <w:rPr>
          <w:rFonts w:ascii="Times New Roman" w:hAnsi="Times New Roman" w:cs="Times New Roman"/>
          <w:sz w:val="24"/>
          <w:szCs w:val="24"/>
        </w:rPr>
        <w:t>.</w:t>
      </w:r>
    </w:p>
    <w:p w:rsidR="009315E7" w:rsidRDefault="009315E7" w:rsidP="0024549E">
      <w:pPr>
        <w:pStyle w:val="ListParagraph"/>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E</w:t>
      </w:r>
      <w:r w:rsidR="00AD4FF5" w:rsidRPr="009315E7">
        <w:rPr>
          <w:rFonts w:ascii="Times New Roman" w:hAnsi="Times New Roman" w:cs="Times New Roman"/>
          <w:sz w:val="24"/>
          <w:szCs w:val="24"/>
        </w:rPr>
        <w:t xml:space="preserve">xercise </w:t>
      </w:r>
      <w:r>
        <w:rPr>
          <w:rFonts w:ascii="Times New Roman" w:hAnsi="Times New Roman" w:cs="Times New Roman"/>
          <w:sz w:val="24"/>
          <w:szCs w:val="24"/>
        </w:rPr>
        <w:t>good faith in all transactions</w:t>
      </w:r>
    </w:p>
    <w:p w:rsidR="009315E7" w:rsidRPr="00A1440A" w:rsidRDefault="009315E7" w:rsidP="0024549E">
      <w:pPr>
        <w:pStyle w:val="ListParagraph"/>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sidRPr="00A1440A">
        <w:rPr>
          <w:rFonts w:ascii="Times New Roman" w:hAnsi="Times New Roman" w:cs="Times New Roman"/>
          <w:sz w:val="24"/>
          <w:szCs w:val="24"/>
        </w:rPr>
        <w:t>A</w:t>
      </w:r>
      <w:r w:rsidR="00AD4FF5" w:rsidRPr="00A1440A">
        <w:rPr>
          <w:rFonts w:ascii="Times New Roman" w:hAnsi="Times New Roman" w:cs="Times New Roman"/>
          <w:sz w:val="24"/>
          <w:szCs w:val="24"/>
        </w:rPr>
        <w:t xml:space="preserve">lways </w:t>
      </w:r>
      <w:r w:rsidRPr="00A1440A">
        <w:rPr>
          <w:rFonts w:ascii="Times New Roman" w:hAnsi="Times New Roman" w:cs="Times New Roman"/>
          <w:sz w:val="24"/>
          <w:szCs w:val="24"/>
        </w:rPr>
        <w:t>make vendor selections and purchasing decisions, and other</w:t>
      </w:r>
      <w:r w:rsidR="00AD4FF5" w:rsidRPr="00A1440A">
        <w:rPr>
          <w:rFonts w:ascii="Times New Roman" w:hAnsi="Times New Roman" w:cs="Times New Roman"/>
          <w:sz w:val="24"/>
          <w:szCs w:val="24"/>
        </w:rPr>
        <w:t xml:space="preserve"> business decisions based on merit: by comparing and evaluating price, quality, performance, and suitability. Decisions must not be influenced by any other factor, such as personal relationships, gifts or hospitality.</w:t>
      </w:r>
    </w:p>
    <w:p w:rsidR="001A4B23" w:rsidRDefault="001A4B23" w:rsidP="0024549E">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440A">
        <w:rPr>
          <w:rFonts w:ascii="Times New Roman" w:eastAsia="Times New Roman" w:hAnsi="Times New Roman" w:cs="Times New Roman"/>
          <w:color w:val="000000"/>
          <w:sz w:val="24"/>
          <w:szCs w:val="24"/>
        </w:rPr>
        <w:t>Disclose such fact and other relevant information of any potential conflict of interest as soon as possible to the appropriate committee of the Board when the director or</w:t>
      </w:r>
      <w:r>
        <w:rPr>
          <w:rFonts w:ascii="Times New Roman" w:eastAsia="Times New Roman" w:hAnsi="Times New Roman" w:cs="Times New Roman"/>
          <w:color w:val="000000"/>
          <w:sz w:val="24"/>
          <w:szCs w:val="24"/>
        </w:rPr>
        <w:t xml:space="preserve"> officer becomes</w:t>
      </w:r>
      <w:r w:rsidRPr="001A4B23">
        <w:rPr>
          <w:rFonts w:ascii="Times New Roman" w:eastAsia="Times New Roman" w:hAnsi="Times New Roman" w:cs="Times New Roman"/>
          <w:color w:val="000000"/>
          <w:sz w:val="24"/>
          <w:szCs w:val="24"/>
        </w:rPr>
        <w:t xml:space="preserve"> aware</w:t>
      </w:r>
      <w:r>
        <w:rPr>
          <w:rFonts w:ascii="Times New Roman" w:eastAsia="Times New Roman" w:hAnsi="Times New Roman" w:cs="Times New Roman"/>
          <w:color w:val="000000"/>
          <w:sz w:val="24"/>
          <w:szCs w:val="24"/>
        </w:rPr>
        <w:t>.</w:t>
      </w:r>
    </w:p>
    <w:p w:rsidR="00A1440A" w:rsidRPr="00A1440A" w:rsidRDefault="00A1440A" w:rsidP="00A1440A">
      <w:pPr>
        <w:pStyle w:val="ListParagraph"/>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D</w:t>
      </w:r>
      <w:r w:rsidRPr="00E5346E">
        <w:rPr>
          <w:rFonts w:ascii="Times New Roman" w:eastAsia="Times New Roman" w:hAnsi="Times New Roman" w:cs="Times New Roman"/>
          <w:color w:val="000000"/>
          <w:sz w:val="24"/>
          <w:szCs w:val="24"/>
        </w:rPr>
        <w:t>isclose any legal or equitable interest in property that is to be acquired w</w:t>
      </w:r>
      <w:r>
        <w:rPr>
          <w:rFonts w:ascii="Times New Roman" w:eastAsia="Times New Roman" w:hAnsi="Times New Roman" w:cs="Times New Roman"/>
          <w:color w:val="000000"/>
          <w:sz w:val="24"/>
          <w:szCs w:val="24"/>
        </w:rPr>
        <w:t>ith public funds.</w:t>
      </w:r>
    </w:p>
    <w:p w:rsidR="001A4B23" w:rsidRDefault="001A4B23" w:rsidP="00044A12">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1A4B23" w:rsidRPr="001A4B23" w:rsidRDefault="001A4B23" w:rsidP="0024549E">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Directors and officers shall not:</w:t>
      </w:r>
    </w:p>
    <w:p w:rsidR="001A4B23" w:rsidRDefault="001A4B23" w:rsidP="0024549E">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w:t>
      </w:r>
      <w:r w:rsidRPr="009315E7">
        <w:rPr>
          <w:rFonts w:ascii="Times New Roman" w:hAnsi="Times New Roman" w:cs="Times New Roman"/>
          <w:sz w:val="24"/>
          <w:szCs w:val="24"/>
        </w:rPr>
        <w:t>se their positions with CFA or knowledge gained therein for their personal benefit or for the private pecuniary benefit of any other person or organization. The interests of CFA must be the first priority in all decisions and actions they undertake in connection with CFA</w:t>
      </w:r>
      <w:r>
        <w:rPr>
          <w:rFonts w:ascii="Times New Roman" w:hAnsi="Times New Roman" w:cs="Times New Roman"/>
          <w:sz w:val="24"/>
          <w:szCs w:val="24"/>
        </w:rPr>
        <w:t>.</w:t>
      </w:r>
    </w:p>
    <w:p w:rsidR="001A4B23" w:rsidRDefault="001A4B23" w:rsidP="0024549E">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w:t>
      </w:r>
      <w:r w:rsidRPr="009315E7">
        <w:rPr>
          <w:rFonts w:ascii="Times New Roman" w:hAnsi="Times New Roman" w:cs="Times New Roman"/>
          <w:sz w:val="24"/>
          <w:szCs w:val="24"/>
        </w:rPr>
        <w:t xml:space="preserve">ccept, solicit, or agree to accept any gift, favor, complimentary service, or other thing of value under circumstances from which it might be reasonably inferred that such gift, service, or other thing of value was given or offered for the purpose of influencing him or her in the </w:t>
      </w:r>
      <w:r>
        <w:rPr>
          <w:rFonts w:ascii="Times New Roman" w:hAnsi="Times New Roman" w:cs="Times New Roman"/>
          <w:sz w:val="24"/>
          <w:szCs w:val="24"/>
        </w:rPr>
        <w:t>discharge of his or her duties.</w:t>
      </w:r>
    </w:p>
    <w:p w:rsidR="0093615A" w:rsidRPr="0093615A" w:rsidRDefault="0093615A" w:rsidP="0024549E">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Disclose any interest </w:t>
      </w:r>
      <w:r w:rsidRPr="0093615A">
        <w:rPr>
          <w:rFonts w:ascii="Times New Roman" w:eastAsia="Times New Roman" w:hAnsi="Times New Roman" w:cs="Times New Roman"/>
          <w:color w:val="000000"/>
          <w:sz w:val="24"/>
          <w:szCs w:val="24"/>
        </w:rPr>
        <w:t>in a measure, proposal, or decision pen</w:t>
      </w:r>
      <w:r>
        <w:rPr>
          <w:rFonts w:ascii="Times New Roman" w:eastAsia="Times New Roman" w:hAnsi="Times New Roman" w:cs="Times New Roman"/>
          <w:color w:val="000000"/>
          <w:sz w:val="24"/>
          <w:szCs w:val="24"/>
        </w:rPr>
        <w:t>ding before the Board of Directors</w:t>
      </w:r>
      <w:r w:rsidRPr="009361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which he or she</w:t>
      </w:r>
      <w:r w:rsidRPr="0093615A">
        <w:rPr>
          <w:rFonts w:ascii="Times New Roman" w:eastAsia="Times New Roman" w:hAnsi="Times New Roman" w:cs="Times New Roman"/>
          <w:color w:val="000000"/>
          <w:sz w:val="24"/>
          <w:szCs w:val="24"/>
        </w:rPr>
        <w:t xml:space="preserve"> has a personal or private interest</w:t>
      </w:r>
      <w:r>
        <w:rPr>
          <w:rFonts w:ascii="Times New Roman" w:eastAsia="Times New Roman" w:hAnsi="Times New Roman" w:cs="Times New Roman"/>
          <w:color w:val="000000"/>
          <w:sz w:val="24"/>
          <w:szCs w:val="24"/>
        </w:rPr>
        <w:t>. He or she</w:t>
      </w:r>
      <w:r w:rsidRPr="0093615A">
        <w:rPr>
          <w:rFonts w:ascii="Times New Roman" w:eastAsia="Times New Roman" w:hAnsi="Times New Roman" w:cs="Times New Roman"/>
          <w:color w:val="000000"/>
          <w:sz w:val="24"/>
          <w:szCs w:val="24"/>
        </w:rPr>
        <w:t xml:space="preserve"> shall disclose </w:t>
      </w:r>
      <w:r w:rsidRPr="00A1440A">
        <w:rPr>
          <w:rFonts w:ascii="Times New Roman" w:eastAsia="Times New Roman" w:hAnsi="Times New Roman" w:cs="Times New Roman"/>
          <w:color w:val="000000"/>
          <w:sz w:val="24"/>
          <w:szCs w:val="24"/>
        </w:rPr>
        <w:t xml:space="preserve">such interest in a </w:t>
      </w:r>
      <w:r w:rsidR="000D0E53" w:rsidRPr="00A1440A">
        <w:rPr>
          <w:rFonts w:ascii="Times New Roman" w:eastAsia="Times New Roman" w:hAnsi="Times New Roman" w:cs="Times New Roman"/>
          <w:color w:val="000000"/>
          <w:sz w:val="24"/>
          <w:szCs w:val="24"/>
        </w:rPr>
        <w:t xml:space="preserve">public </w:t>
      </w:r>
      <w:r w:rsidRPr="00A1440A">
        <w:rPr>
          <w:rFonts w:ascii="Times New Roman" w:eastAsia="Times New Roman" w:hAnsi="Times New Roman" w:cs="Times New Roman"/>
          <w:color w:val="000000"/>
          <w:sz w:val="24"/>
          <w:szCs w:val="24"/>
        </w:rPr>
        <w:t>meeting of the Board of Directors, and such disclosure shall</w:t>
      </w:r>
      <w:r w:rsidRPr="0093615A">
        <w:rPr>
          <w:rFonts w:ascii="Times New Roman" w:eastAsia="Times New Roman" w:hAnsi="Times New Roman" w:cs="Times New Roman"/>
          <w:color w:val="000000"/>
          <w:sz w:val="24"/>
          <w:szCs w:val="24"/>
        </w:rPr>
        <w:t xml:space="preserve"> be entered in the minutes of the Board. The Board may consider such measure, proposal or decision, but any member having such an interest shall not vote or otherwise participate in such deliberation or action of the Board. This procedure may not be utilized for contracts in which a member has a pecuniary interest.</w:t>
      </w:r>
    </w:p>
    <w:p w:rsidR="00875AED" w:rsidRPr="00875AED" w:rsidRDefault="00875AED" w:rsidP="0024549E">
      <w:pPr>
        <w:pStyle w:val="ListParagraph"/>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Use</w:t>
      </w:r>
      <w:r w:rsidRPr="00875AED">
        <w:rPr>
          <w:rFonts w:ascii="Times New Roman" w:eastAsia="Times New Roman" w:hAnsi="Times New Roman" w:cs="Times New Roman"/>
          <w:color w:val="000000"/>
          <w:sz w:val="24"/>
          <w:szCs w:val="24"/>
        </w:rPr>
        <w:t xml:space="preserve"> information to which he</w:t>
      </w:r>
      <w:r>
        <w:rPr>
          <w:rFonts w:ascii="Times New Roman" w:eastAsia="Times New Roman" w:hAnsi="Times New Roman" w:cs="Times New Roman"/>
          <w:color w:val="000000"/>
          <w:sz w:val="24"/>
          <w:szCs w:val="24"/>
        </w:rPr>
        <w:t xml:space="preserve"> or she</w:t>
      </w:r>
      <w:r w:rsidRPr="00875AED">
        <w:rPr>
          <w:rFonts w:ascii="Times New Roman" w:eastAsia="Times New Roman" w:hAnsi="Times New Roman" w:cs="Times New Roman"/>
          <w:color w:val="000000"/>
          <w:sz w:val="24"/>
          <w:szCs w:val="24"/>
        </w:rPr>
        <w:t xml:space="preserve"> has access in his </w:t>
      </w:r>
      <w:r>
        <w:rPr>
          <w:rFonts w:ascii="Times New Roman" w:eastAsia="Times New Roman" w:hAnsi="Times New Roman" w:cs="Times New Roman"/>
          <w:color w:val="000000"/>
          <w:sz w:val="24"/>
          <w:szCs w:val="24"/>
        </w:rPr>
        <w:t xml:space="preserve">or her </w:t>
      </w:r>
      <w:r w:rsidRPr="00875AED">
        <w:rPr>
          <w:rFonts w:ascii="Times New Roman" w:eastAsia="Times New Roman" w:hAnsi="Times New Roman" w:cs="Times New Roman"/>
          <w:color w:val="000000"/>
          <w:sz w:val="24"/>
          <w:szCs w:val="24"/>
        </w:rPr>
        <w:t xml:space="preserve">official capacity and which has not been made public, </w:t>
      </w:r>
      <w:r>
        <w:rPr>
          <w:rFonts w:ascii="Times New Roman" w:eastAsia="Times New Roman" w:hAnsi="Times New Roman" w:cs="Times New Roman"/>
          <w:color w:val="000000"/>
          <w:sz w:val="24"/>
          <w:szCs w:val="24"/>
        </w:rPr>
        <w:t>and</w:t>
      </w:r>
      <w:r w:rsidRPr="00875AED">
        <w:rPr>
          <w:rFonts w:ascii="Times New Roman" w:eastAsia="Times New Roman" w:hAnsi="Times New Roman" w:cs="Times New Roman"/>
          <w:color w:val="000000"/>
          <w:sz w:val="24"/>
          <w:szCs w:val="24"/>
        </w:rPr>
        <w:t>:</w:t>
      </w:r>
    </w:p>
    <w:p w:rsidR="00875AED" w:rsidRPr="00E5346E" w:rsidRDefault="00875AED" w:rsidP="0024549E">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46E">
        <w:rPr>
          <w:rFonts w:ascii="Times New Roman" w:eastAsia="Times New Roman" w:hAnsi="Times New Roman" w:cs="Times New Roman"/>
          <w:color w:val="000000"/>
          <w:sz w:val="24"/>
          <w:szCs w:val="24"/>
        </w:rPr>
        <w:t>Acquires or aids another to acquire a pecuniary interest in any property, transaction or enterprise that may be affected by the information; or</w:t>
      </w:r>
    </w:p>
    <w:p w:rsidR="00875AED" w:rsidRPr="00E5346E" w:rsidRDefault="00875AED" w:rsidP="0024549E">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46E">
        <w:rPr>
          <w:rFonts w:ascii="Times New Roman" w:eastAsia="Times New Roman" w:hAnsi="Times New Roman" w:cs="Times New Roman"/>
          <w:color w:val="000000"/>
          <w:sz w:val="24"/>
          <w:szCs w:val="24"/>
        </w:rPr>
        <w:t>Speculates or aids another to speculate on the basis of the information.</w:t>
      </w:r>
    </w:p>
    <w:p w:rsidR="00875AED" w:rsidRPr="0093615A" w:rsidRDefault="00875AED" w:rsidP="00A1440A">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93615A" w:rsidRPr="001A4B23" w:rsidRDefault="0093615A" w:rsidP="0024549E">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E5346E" w:rsidRPr="0093615A" w:rsidRDefault="0093615A" w:rsidP="0024549E">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615A">
        <w:rPr>
          <w:rFonts w:ascii="Times New Roman" w:eastAsia="Times New Roman" w:hAnsi="Times New Roman" w:cs="Times New Roman"/>
          <w:b/>
          <w:bCs/>
          <w:color w:val="000000"/>
          <w:sz w:val="24"/>
          <w:szCs w:val="24"/>
        </w:rPr>
        <w:t>Benefits and Gifts</w:t>
      </w:r>
    </w:p>
    <w:p w:rsidR="00E5346E" w:rsidRDefault="00E5346E" w:rsidP="0024549E">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E5346E">
        <w:rPr>
          <w:rFonts w:ascii="Times New Roman" w:eastAsia="Times New Roman" w:hAnsi="Times New Roman" w:cs="Times New Roman"/>
          <w:color w:val="000000"/>
          <w:sz w:val="24"/>
          <w:szCs w:val="24"/>
        </w:rPr>
        <w:t xml:space="preserve">A "benefit" is anything reasonably regarded as pecuniary gain or pecuniary advantage, including benefit to any other person in whose welfare the </w:t>
      </w:r>
      <w:r w:rsidR="0093615A">
        <w:rPr>
          <w:rFonts w:ascii="Times New Roman" w:eastAsia="Times New Roman" w:hAnsi="Times New Roman" w:cs="Times New Roman"/>
          <w:color w:val="000000"/>
          <w:sz w:val="24"/>
          <w:szCs w:val="24"/>
        </w:rPr>
        <w:t>Director or Officer</w:t>
      </w:r>
      <w:r w:rsidRPr="00E5346E">
        <w:rPr>
          <w:rFonts w:ascii="Times New Roman" w:eastAsia="Times New Roman" w:hAnsi="Times New Roman" w:cs="Times New Roman"/>
          <w:color w:val="000000"/>
          <w:sz w:val="24"/>
          <w:szCs w:val="24"/>
        </w:rPr>
        <w:t xml:space="preserve"> has a direct or substantial interest.</w:t>
      </w:r>
      <w:r w:rsidR="00E2026B" w:rsidRPr="00E2026B">
        <w:rPr>
          <w:rFonts w:ascii="Times New Roman" w:eastAsia="Times New Roman" w:hAnsi="Times New Roman" w:cs="Times New Roman"/>
          <w:color w:val="000000"/>
          <w:sz w:val="24"/>
          <w:szCs w:val="24"/>
        </w:rPr>
        <w:t xml:space="preserve"> </w:t>
      </w:r>
      <w:r w:rsidR="00E2026B" w:rsidRPr="00E5346E">
        <w:rPr>
          <w:rFonts w:ascii="Times New Roman" w:eastAsia="Times New Roman" w:hAnsi="Times New Roman" w:cs="Times New Roman"/>
          <w:color w:val="000000"/>
          <w:sz w:val="24"/>
          <w:szCs w:val="24"/>
        </w:rPr>
        <w:t xml:space="preserve">Members of </w:t>
      </w:r>
      <w:r w:rsidR="00E2026B">
        <w:rPr>
          <w:rFonts w:ascii="Times New Roman" w:eastAsia="Times New Roman" w:hAnsi="Times New Roman" w:cs="Times New Roman"/>
          <w:color w:val="000000"/>
          <w:sz w:val="24"/>
          <w:szCs w:val="24"/>
        </w:rPr>
        <w:t>the Board shall disclose to the</w:t>
      </w:r>
      <w:r w:rsidR="00E2026B" w:rsidRPr="00E5346E">
        <w:rPr>
          <w:rFonts w:ascii="Times New Roman" w:eastAsia="Times New Roman" w:hAnsi="Times New Roman" w:cs="Times New Roman"/>
          <w:color w:val="000000"/>
          <w:sz w:val="24"/>
          <w:szCs w:val="24"/>
        </w:rPr>
        <w:t xml:space="preserve"> Board </w:t>
      </w:r>
      <w:r w:rsidR="00E2026B">
        <w:rPr>
          <w:rFonts w:ascii="Times New Roman" w:eastAsia="Times New Roman" w:hAnsi="Times New Roman" w:cs="Times New Roman"/>
          <w:color w:val="000000"/>
          <w:sz w:val="24"/>
          <w:szCs w:val="24"/>
        </w:rPr>
        <w:t xml:space="preserve">or the appropriate </w:t>
      </w:r>
      <w:r w:rsidR="00E2026B" w:rsidRPr="00A1440A">
        <w:rPr>
          <w:rFonts w:ascii="Times New Roman" w:eastAsia="Times New Roman" w:hAnsi="Times New Roman" w:cs="Times New Roman"/>
          <w:color w:val="000000"/>
          <w:sz w:val="24"/>
          <w:szCs w:val="24"/>
        </w:rPr>
        <w:t>committee of the Board any gift received in the course of official business having a value of more than $50.</w:t>
      </w:r>
    </w:p>
    <w:p w:rsidR="0093615A" w:rsidRPr="00E5346E" w:rsidRDefault="0093615A" w:rsidP="00245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director or officer shall not:</w:t>
      </w:r>
    </w:p>
    <w:p w:rsidR="006613BC" w:rsidRDefault="0093615A" w:rsidP="002454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615A">
        <w:rPr>
          <w:rFonts w:ascii="Times New Roman" w:eastAsia="Times New Roman" w:hAnsi="Times New Roman" w:cs="Times New Roman"/>
          <w:color w:val="000000"/>
          <w:sz w:val="24"/>
          <w:szCs w:val="24"/>
        </w:rPr>
        <w:lastRenderedPageBreak/>
        <w:t>S</w:t>
      </w:r>
      <w:r w:rsidR="00E5346E" w:rsidRPr="0093615A">
        <w:rPr>
          <w:rFonts w:ascii="Times New Roman" w:eastAsia="Times New Roman" w:hAnsi="Times New Roman" w:cs="Times New Roman"/>
          <w:color w:val="000000"/>
          <w:sz w:val="24"/>
          <w:szCs w:val="24"/>
        </w:rPr>
        <w:t>olicit, offer, or accept any benefit in exchange for his or her decision, op</w:t>
      </w:r>
      <w:r w:rsidRPr="0093615A">
        <w:rPr>
          <w:rFonts w:ascii="Times New Roman" w:eastAsia="Times New Roman" w:hAnsi="Times New Roman" w:cs="Times New Roman"/>
          <w:color w:val="000000"/>
          <w:sz w:val="24"/>
          <w:szCs w:val="24"/>
        </w:rPr>
        <w:t>i</w:t>
      </w:r>
      <w:r w:rsidR="00E5346E" w:rsidRPr="0093615A">
        <w:rPr>
          <w:rFonts w:ascii="Times New Roman" w:eastAsia="Times New Roman" w:hAnsi="Times New Roman" w:cs="Times New Roman"/>
          <w:color w:val="000000"/>
          <w:sz w:val="24"/>
          <w:szCs w:val="24"/>
        </w:rPr>
        <w:t>nion, recommendation, vote, or other exercise o</w:t>
      </w:r>
      <w:r w:rsidR="006613BC">
        <w:rPr>
          <w:rFonts w:ascii="Times New Roman" w:eastAsia="Times New Roman" w:hAnsi="Times New Roman" w:cs="Times New Roman"/>
          <w:color w:val="000000"/>
          <w:sz w:val="24"/>
          <w:szCs w:val="24"/>
        </w:rPr>
        <w:t>f official power or discretion.</w:t>
      </w:r>
    </w:p>
    <w:p w:rsidR="00E2026B" w:rsidRDefault="006613BC" w:rsidP="0024549E">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613BC">
        <w:rPr>
          <w:rFonts w:ascii="Times New Roman" w:eastAsia="Times New Roman" w:hAnsi="Times New Roman" w:cs="Times New Roman"/>
          <w:color w:val="000000"/>
          <w:sz w:val="24"/>
          <w:szCs w:val="24"/>
        </w:rPr>
        <w:t>S</w:t>
      </w:r>
      <w:r w:rsidR="00E5346E" w:rsidRPr="006613BC">
        <w:rPr>
          <w:rFonts w:ascii="Times New Roman" w:eastAsia="Times New Roman" w:hAnsi="Times New Roman" w:cs="Times New Roman"/>
          <w:color w:val="000000"/>
          <w:sz w:val="24"/>
          <w:szCs w:val="24"/>
        </w:rPr>
        <w:t>olicit, accept, or agree to accept any benefit from any person the</w:t>
      </w:r>
      <w:r>
        <w:rPr>
          <w:rFonts w:ascii="Times New Roman" w:eastAsia="Times New Roman" w:hAnsi="Times New Roman" w:cs="Times New Roman"/>
          <w:color w:val="000000"/>
          <w:sz w:val="24"/>
          <w:szCs w:val="24"/>
        </w:rPr>
        <w:t xml:space="preserve"> director or officer</w:t>
      </w:r>
      <w:r w:rsidR="00E5346E" w:rsidRPr="006613BC">
        <w:rPr>
          <w:rFonts w:ascii="Times New Roman" w:eastAsia="Times New Roman" w:hAnsi="Times New Roman" w:cs="Times New Roman"/>
          <w:color w:val="000000"/>
          <w:sz w:val="24"/>
          <w:szCs w:val="24"/>
        </w:rPr>
        <w:t xml:space="preserve"> knows is interested in or is likely to become interested in any contract, purchase, payment, claim, or transaction inv</w:t>
      </w:r>
      <w:r w:rsidR="00E2026B">
        <w:rPr>
          <w:rFonts w:ascii="Times New Roman" w:eastAsia="Times New Roman" w:hAnsi="Times New Roman" w:cs="Times New Roman"/>
          <w:color w:val="000000"/>
          <w:sz w:val="24"/>
          <w:szCs w:val="24"/>
        </w:rPr>
        <w:t>olving the Regent's discretion.</w:t>
      </w:r>
    </w:p>
    <w:p w:rsidR="00E2026B" w:rsidRDefault="00E2026B" w:rsidP="00245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2026B" w:rsidRDefault="00E2026B" w:rsidP="00245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director or officer may accept gifts under the following conditions:</w:t>
      </w:r>
    </w:p>
    <w:p w:rsidR="00E2026B" w:rsidRDefault="00E5346E" w:rsidP="0024549E">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026B">
        <w:rPr>
          <w:rFonts w:ascii="Times New Roman" w:eastAsia="Times New Roman" w:hAnsi="Times New Roman" w:cs="Times New Roman"/>
          <w:color w:val="000000"/>
          <w:sz w:val="24"/>
          <w:szCs w:val="24"/>
        </w:rPr>
        <w:t>Gifts or other benefits conferred on account of kinship or a personal, professional, or business rela</w:t>
      </w:r>
      <w:r w:rsidR="00E2026B" w:rsidRPr="00E2026B">
        <w:rPr>
          <w:rFonts w:ascii="Times New Roman" w:eastAsia="Times New Roman" w:hAnsi="Times New Roman" w:cs="Times New Roman"/>
          <w:color w:val="000000"/>
          <w:sz w:val="24"/>
          <w:szCs w:val="24"/>
        </w:rPr>
        <w:t>tionship independent of a director or officer’s status in CFA</w:t>
      </w:r>
      <w:r w:rsidRPr="00E2026B">
        <w:rPr>
          <w:rFonts w:ascii="Times New Roman" w:eastAsia="Times New Roman" w:hAnsi="Times New Roman" w:cs="Times New Roman"/>
          <w:color w:val="000000"/>
          <w:sz w:val="24"/>
          <w:szCs w:val="24"/>
        </w:rPr>
        <w:t>;</w:t>
      </w:r>
    </w:p>
    <w:p w:rsidR="00E2026B" w:rsidRDefault="00E5346E" w:rsidP="0024549E">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026B">
        <w:rPr>
          <w:rFonts w:ascii="Times New Roman" w:eastAsia="Times New Roman" w:hAnsi="Times New Roman" w:cs="Times New Roman"/>
          <w:color w:val="000000"/>
          <w:sz w:val="24"/>
          <w:szCs w:val="24"/>
        </w:rPr>
        <w:t xml:space="preserve">A fee prescribed by law to be received by a </w:t>
      </w:r>
      <w:r w:rsidR="00E2026B" w:rsidRPr="00E2026B">
        <w:rPr>
          <w:rFonts w:ascii="Times New Roman" w:eastAsia="Times New Roman" w:hAnsi="Times New Roman" w:cs="Times New Roman"/>
          <w:color w:val="000000"/>
          <w:sz w:val="24"/>
          <w:szCs w:val="24"/>
        </w:rPr>
        <w:t>director or officer</w:t>
      </w:r>
      <w:r w:rsidRPr="00E2026B">
        <w:rPr>
          <w:rFonts w:ascii="Times New Roman" w:eastAsia="Times New Roman" w:hAnsi="Times New Roman" w:cs="Times New Roman"/>
          <w:color w:val="000000"/>
          <w:sz w:val="24"/>
          <w:szCs w:val="24"/>
        </w:rPr>
        <w:t xml:space="preserve"> or any other benefit to which he or she is lawfully entitled or for which he or she gives legitimate consideration in a capacity other than as a member of the Board</w:t>
      </w:r>
      <w:r w:rsidR="00E2026B" w:rsidRPr="00E2026B">
        <w:rPr>
          <w:rFonts w:ascii="Times New Roman" w:eastAsia="Times New Roman" w:hAnsi="Times New Roman" w:cs="Times New Roman"/>
          <w:color w:val="000000"/>
          <w:sz w:val="24"/>
          <w:szCs w:val="24"/>
        </w:rPr>
        <w:t xml:space="preserve"> or officer of CFA</w:t>
      </w:r>
      <w:r w:rsidRPr="00E2026B">
        <w:rPr>
          <w:rFonts w:ascii="Times New Roman" w:eastAsia="Times New Roman" w:hAnsi="Times New Roman" w:cs="Times New Roman"/>
          <w:color w:val="000000"/>
          <w:sz w:val="24"/>
          <w:szCs w:val="24"/>
        </w:rPr>
        <w:t>;</w:t>
      </w:r>
    </w:p>
    <w:p w:rsidR="00E5346E" w:rsidRPr="00A1440A" w:rsidRDefault="00E5346E" w:rsidP="0024549E">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440A">
        <w:rPr>
          <w:rFonts w:ascii="Times New Roman" w:eastAsia="Times New Roman" w:hAnsi="Times New Roman" w:cs="Times New Roman"/>
          <w:color w:val="000000"/>
          <w:sz w:val="24"/>
          <w:szCs w:val="24"/>
        </w:rPr>
        <w:t>Items having a value of less than $50, not including cash or negotiable instruments.</w:t>
      </w:r>
    </w:p>
    <w:p w:rsidR="00E2026B" w:rsidRPr="0024549E" w:rsidRDefault="00E2026B" w:rsidP="0024549E">
      <w:pPr>
        <w:pStyle w:val="ListParagraph"/>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gift is</w:t>
      </w:r>
      <w:r w:rsidRPr="00E2026B">
        <w:rPr>
          <w:rFonts w:ascii="Times New Roman" w:eastAsia="Times New Roman" w:hAnsi="Times New Roman" w:cs="Times New Roman"/>
          <w:color w:val="000000"/>
          <w:sz w:val="24"/>
          <w:szCs w:val="24"/>
        </w:rPr>
        <w:t xml:space="preserve"> from personal friends, relatives, or business associates with whom they have </w:t>
      </w:r>
      <w:proofErr w:type="gramStart"/>
      <w:r w:rsidRPr="00E2026B">
        <w:rPr>
          <w:rFonts w:ascii="Times New Roman" w:eastAsia="Times New Roman" w:hAnsi="Times New Roman" w:cs="Times New Roman"/>
          <w:color w:val="000000"/>
          <w:sz w:val="24"/>
          <w:szCs w:val="24"/>
        </w:rPr>
        <w:t>a relationships</w:t>
      </w:r>
      <w:proofErr w:type="gramEnd"/>
      <w:r w:rsidRPr="00E2026B">
        <w:rPr>
          <w:rFonts w:ascii="Times New Roman" w:eastAsia="Times New Roman" w:hAnsi="Times New Roman" w:cs="Times New Roman"/>
          <w:color w:val="000000"/>
          <w:sz w:val="24"/>
          <w:szCs w:val="24"/>
        </w:rPr>
        <w:t xml:space="preserve"> independent of their official status</w:t>
      </w:r>
      <w:r>
        <w:rPr>
          <w:rFonts w:ascii="Times New Roman" w:eastAsia="Times New Roman" w:hAnsi="Times New Roman" w:cs="Times New Roman"/>
          <w:color w:val="000000"/>
          <w:sz w:val="24"/>
          <w:szCs w:val="24"/>
        </w:rPr>
        <w:t xml:space="preserve"> under CFA</w:t>
      </w:r>
      <w:r w:rsidRPr="00E2026B">
        <w:rPr>
          <w:rFonts w:ascii="Times New Roman" w:eastAsia="Times New Roman" w:hAnsi="Times New Roman" w:cs="Times New Roman"/>
          <w:color w:val="000000"/>
          <w:sz w:val="24"/>
          <w:szCs w:val="24"/>
        </w:rPr>
        <w:t>, so long as the benefit is not offered in exchange for official action or decision.</w:t>
      </w:r>
    </w:p>
    <w:p w:rsidR="00E5346E" w:rsidRPr="00E5346E" w:rsidRDefault="00E5346E" w:rsidP="0024549E">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E5346E">
        <w:rPr>
          <w:rFonts w:ascii="Times New Roman" w:eastAsia="Times New Roman" w:hAnsi="Times New Roman" w:cs="Times New Roman"/>
          <w:color w:val="000000"/>
          <w:sz w:val="24"/>
          <w:szCs w:val="24"/>
        </w:rPr>
        <w:t xml:space="preserve">A </w:t>
      </w:r>
      <w:r w:rsidR="00E2026B">
        <w:rPr>
          <w:rFonts w:ascii="Times New Roman" w:eastAsia="Times New Roman" w:hAnsi="Times New Roman" w:cs="Times New Roman"/>
          <w:color w:val="000000"/>
          <w:sz w:val="24"/>
          <w:szCs w:val="24"/>
        </w:rPr>
        <w:t>director or officer</w:t>
      </w:r>
      <w:r w:rsidRPr="00E5346E">
        <w:rPr>
          <w:rFonts w:ascii="Times New Roman" w:eastAsia="Times New Roman" w:hAnsi="Times New Roman" w:cs="Times New Roman"/>
          <w:color w:val="000000"/>
          <w:sz w:val="24"/>
          <w:szCs w:val="24"/>
        </w:rPr>
        <w:t xml:space="preserve"> who receives an unsolicited benefit that he or she is prohibited from accepting by law may donate the benefit to a governmental entity that has the authority to accept the gift or may donate the benefit to a recognized tax-exempt charitable organization formed for educational, religious, or scientific purposes.</w:t>
      </w:r>
      <w:r w:rsidRPr="009315E7">
        <w:rPr>
          <w:rFonts w:ascii="Times New Roman" w:eastAsia="Times New Roman" w:hAnsi="Times New Roman" w:cs="Times New Roman"/>
          <w:color w:val="000000"/>
          <w:sz w:val="24"/>
          <w:szCs w:val="24"/>
        </w:rPr>
        <w:t> </w:t>
      </w:r>
    </w:p>
    <w:p w:rsidR="0024549E" w:rsidRPr="0024549E" w:rsidRDefault="00E5346E" w:rsidP="0024549E">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026B">
        <w:rPr>
          <w:rFonts w:ascii="Times New Roman" w:eastAsia="Times New Roman" w:hAnsi="Times New Roman" w:cs="Times New Roman"/>
          <w:b/>
          <w:bCs/>
          <w:color w:val="000000"/>
          <w:sz w:val="24"/>
          <w:szCs w:val="24"/>
        </w:rPr>
        <w:t>Political Activities</w:t>
      </w:r>
    </w:p>
    <w:p w:rsidR="0024549E" w:rsidRPr="0024549E" w:rsidRDefault="0024549E" w:rsidP="0024549E">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2026B" w:rsidRDefault="00E5346E" w:rsidP="0024549E">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026B">
        <w:rPr>
          <w:rFonts w:ascii="Times New Roman" w:eastAsia="Times New Roman" w:hAnsi="Times New Roman" w:cs="Times New Roman"/>
          <w:color w:val="000000"/>
          <w:sz w:val="24"/>
          <w:szCs w:val="24"/>
        </w:rPr>
        <w:t>No member of the Board</w:t>
      </w:r>
      <w:r w:rsidR="00E2026B" w:rsidRPr="00E2026B">
        <w:rPr>
          <w:rFonts w:ascii="Times New Roman" w:eastAsia="Times New Roman" w:hAnsi="Times New Roman" w:cs="Times New Roman"/>
          <w:color w:val="000000"/>
          <w:sz w:val="24"/>
          <w:szCs w:val="24"/>
        </w:rPr>
        <w:t xml:space="preserve"> or officer of CFA</w:t>
      </w:r>
      <w:r w:rsidRPr="00E2026B">
        <w:rPr>
          <w:rFonts w:ascii="Times New Roman" w:eastAsia="Times New Roman" w:hAnsi="Times New Roman" w:cs="Times New Roman"/>
          <w:color w:val="000000"/>
          <w:sz w:val="24"/>
          <w:szCs w:val="24"/>
        </w:rPr>
        <w:t xml:space="preserve"> shall expend or auth</w:t>
      </w:r>
      <w:r w:rsidR="00E2026B" w:rsidRPr="00E2026B">
        <w:rPr>
          <w:rFonts w:ascii="Times New Roman" w:eastAsia="Times New Roman" w:hAnsi="Times New Roman" w:cs="Times New Roman"/>
          <w:color w:val="000000"/>
          <w:sz w:val="24"/>
          <w:szCs w:val="24"/>
        </w:rPr>
        <w:t>orize the expenditure of any CFA</w:t>
      </w:r>
      <w:r w:rsidRPr="00E2026B">
        <w:rPr>
          <w:rFonts w:ascii="Times New Roman" w:eastAsia="Times New Roman" w:hAnsi="Times New Roman" w:cs="Times New Roman"/>
          <w:color w:val="000000"/>
          <w:sz w:val="24"/>
          <w:szCs w:val="24"/>
        </w:rPr>
        <w:t xml:space="preserve"> funds for the purpose of influencing the outcome of any election, or the passage or defeat of any legislative measure.</w:t>
      </w:r>
    </w:p>
    <w:p w:rsidR="00E5346E" w:rsidRDefault="00E5346E" w:rsidP="0024549E">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026B">
        <w:rPr>
          <w:rFonts w:ascii="Times New Roman" w:eastAsia="Times New Roman" w:hAnsi="Times New Roman" w:cs="Times New Roman"/>
          <w:color w:val="000000"/>
          <w:sz w:val="24"/>
          <w:szCs w:val="24"/>
        </w:rPr>
        <w:t xml:space="preserve">No member of the Board </w:t>
      </w:r>
      <w:r w:rsidR="00E2026B">
        <w:rPr>
          <w:rFonts w:ascii="Times New Roman" w:eastAsia="Times New Roman" w:hAnsi="Times New Roman" w:cs="Times New Roman"/>
          <w:color w:val="000000"/>
          <w:sz w:val="24"/>
          <w:szCs w:val="24"/>
        </w:rPr>
        <w:t xml:space="preserve">or officer of CFA </w:t>
      </w:r>
      <w:r w:rsidRPr="00E2026B">
        <w:rPr>
          <w:rFonts w:ascii="Times New Roman" w:eastAsia="Times New Roman" w:hAnsi="Times New Roman" w:cs="Times New Roman"/>
          <w:color w:val="000000"/>
          <w:sz w:val="24"/>
          <w:szCs w:val="24"/>
        </w:rPr>
        <w:t>shall expend or authorize the expendit</w:t>
      </w:r>
      <w:r w:rsidR="00E2026B">
        <w:rPr>
          <w:rFonts w:ascii="Times New Roman" w:eastAsia="Times New Roman" w:hAnsi="Times New Roman" w:cs="Times New Roman"/>
          <w:color w:val="000000"/>
          <w:sz w:val="24"/>
          <w:szCs w:val="24"/>
        </w:rPr>
        <w:t xml:space="preserve">ure of any CFA </w:t>
      </w:r>
      <w:r w:rsidRPr="00E2026B">
        <w:rPr>
          <w:rFonts w:ascii="Times New Roman" w:eastAsia="Times New Roman" w:hAnsi="Times New Roman" w:cs="Times New Roman"/>
          <w:color w:val="000000"/>
          <w:sz w:val="24"/>
          <w:szCs w:val="24"/>
        </w:rPr>
        <w:t>funds for the purpose of influencing the outcome of any election, or the passage or defeat of any legislative measure.</w:t>
      </w:r>
    </w:p>
    <w:p w:rsidR="006104A9" w:rsidRPr="00E2026B" w:rsidRDefault="006104A9" w:rsidP="0024549E">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46E" w:rsidRPr="006104A9" w:rsidRDefault="00E5346E" w:rsidP="0024549E">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104A9">
        <w:rPr>
          <w:rFonts w:ascii="Times New Roman" w:eastAsia="Times New Roman" w:hAnsi="Times New Roman" w:cs="Times New Roman"/>
          <w:b/>
          <w:bCs/>
          <w:color w:val="000000"/>
          <w:sz w:val="24"/>
          <w:szCs w:val="24"/>
        </w:rPr>
        <w:t>Sexual Harassment</w:t>
      </w:r>
    </w:p>
    <w:p w:rsidR="00E5346E" w:rsidRPr="00E5346E" w:rsidRDefault="006104A9" w:rsidP="0024549E">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Directors and officers</w:t>
      </w:r>
      <w:r w:rsidR="00E5346E" w:rsidRPr="00E5346E">
        <w:rPr>
          <w:rFonts w:ascii="Times New Roman" w:eastAsia="Times New Roman" w:hAnsi="Times New Roman" w:cs="Times New Roman"/>
          <w:color w:val="000000"/>
          <w:sz w:val="24"/>
          <w:szCs w:val="24"/>
        </w:rPr>
        <w:t xml:space="preserve"> shall not use their positions of authority to sexually harass employees of the </w:t>
      </w:r>
      <w:r>
        <w:rPr>
          <w:rFonts w:ascii="Times New Roman" w:eastAsia="Times New Roman" w:hAnsi="Times New Roman" w:cs="Times New Roman"/>
          <w:color w:val="000000"/>
          <w:sz w:val="24"/>
          <w:szCs w:val="24"/>
        </w:rPr>
        <w:t>school</w:t>
      </w:r>
      <w:r w:rsidR="00E5346E" w:rsidRPr="00E5346E">
        <w:rPr>
          <w:rFonts w:ascii="Times New Roman" w:eastAsia="Times New Roman" w:hAnsi="Times New Roman" w:cs="Times New Roman"/>
          <w:color w:val="000000"/>
          <w:sz w:val="24"/>
          <w:szCs w:val="24"/>
        </w:rPr>
        <w:t xml:space="preserve"> nor any firm or individual who conducts business with the </w:t>
      </w:r>
      <w:r>
        <w:rPr>
          <w:rFonts w:ascii="Times New Roman" w:eastAsia="Times New Roman" w:hAnsi="Times New Roman" w:cs="Times New Roman"/>
          <w:color w:val="000000"/>
          <w:sz w:val="24"/>
          <w:szCs w:val="24"/>
        </w:rPr>
        <w:t>CFA</w:t>
      </w:r>
      <w:r w:rsidR="00E5346E" w:rsidRPr="00E534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Directors and officer</w:t>
      </w:r>
      <w:r w:rsidR="00E5346E" w:rsidRPr="00E5346E">
        <w:rPr>
          <w:rFonts w:ascii="Times New Roman" w:eastAsia="Times New Roman" w:hAnsi="Times New Roman" w:cs="Times New Roman"/>
          <w:color w:val="000000"/>
          <w:sz w:val="24"/>
          <w:szCs w:val="24"/>
        </w:rPr>
        <w:t xml:space="preserve">s will not condone sexual harassment by staff, faculty or administration of the </w:t>
      </w:r>
      <w:r>
        <w:rPr>
          <w:rFonts w:ascii="Times New Roman" w:eastAsia="Times New Roman" w:hAnsi="Times New Roman" w:cs="Times New Roman"/>
          <w:color w:val="000000"/>
          <w:sz w:val="24"/>
          <w:szCs w:val="24"/>
        </w:rPr>
        <w:t>school</w:t>
      </w:r>
      <w:r w:rsidR="00E5346E" w:rsidRPr="00E5346E">
        <w:rPr>
          <w:rFonts w:ascii="Times New Roman" w:eastAsia="Times New Roman" w:hAnsi="Times New Roman" w:cs="Times New Roman"/>
          <w:color w:val="000000"/>
          <w:sz w:val="24"/>
          <w:szCs w:val="24"/>
        </w:rPr>
        <w:t>.</w:t>
      </w:r>
    </w:p>
    <w:p w:rsidR="00E5346E" w:rsidRPr="00E5346E" w:rsidRDefault="00E5346E" w:rsidP="002454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15E7">
        <w:rPr>
          <w:rFonts w:ascii="Times New Roman" w:eastAsia="Times New Roman" w:hAnsi="Times New Roman" w:cs="Times New Roman"/>
          <w:b/>
          <w:bCs/>
          <w:color w:val="000000"/>
          <w:sz w:val="24"/>
          <w:szCs w:val="24"/>
        </w:rPr>
        <w:t>Outside Influences</w:t>
      </w:r>
    </w:p>
    <w:p w:rsidR="00A937B5" w:rsidRPr="00A1440A" w:rsidRDefault="00E5346E" w:rsidP="00A1440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5346E">
        <w:rPr>
          <w:rFonts w:ascii="Times New Roman" w:eastAsia="Times New Roman" w:hAnsi="Times New Roman" w:cs="Times New Roman"/>
          <w:color w:val="000000"/>
          <w:sz w:val="24"/>
          <w:szCs w:val="24"/>
        </w:rPr>
        <w:t xml:space="preserve">It shall be the duty of the </w:t>
      </w:r>
      <w:r w:rsidR="006104A9">
        <w:rPr>
          <w:rFonts w:ascii="Times New Roman" w:eastAsia="Times New Roman" w:hAnsi="Times New Roman" w:cs="Times New Roman"/>
          <w:color w:val="000000"/>
          <w:sz w:val="24"/>
          <w:szCs w:val="24"/>
        </w:rPr>
        <w:t>Board of Directors</w:t>
      </w:r>
      <w:r w:rsidRPr="00E5346E">
        <w:rPr>
          <w:rFonts w:ascii="Times New Roman" w:eastAsia="Times New Roman" w:hAnsi="Times New Roman" w:cs="Times New Roman"/>
          <w:color w:val="000000"/>
          <w:sz w:val="24"/>
          <w:szCs w:val="24"/>
        </w:rPr>
        <w:t xml:space="preserve"> to assure that outside influences or pressures from political or religious organizations or other ext</w:t>
      </w:r>
      <w:r w:rsidR="006104A9">
        <w:rPr>
          <w:rFonts w:ascii="Times New Roman" w:eastAsia="Times New Roman" w:hAnsi="Times New Roman" w:cs="Times New Roman"/>
          <w:color w:val="000000"/>
          <w:sz w:val="24"/>
          <w:szCs w:val="24"/>
        </w:rPr>
        <w:t>ernal sources do not affect CFA’s a</w:t>
      </w:r>
      <w:r w:rsidRPr="00E5346E">
        <w:rPr>
          <w:rFonts w:ascii="Times New Roman" w:eastAsia="Times New Roman" w:hAnsi="Times New Roman" w:cs="Times New Roman"/>
          <w:color w:val="000000"/>
          <w:sz w:val="24"/>
          <w:szCs w:val="24"/>
        </w:rPr>
        <w:t xml:space="preserve">dministration in the execution of their duties and decisions as </w:t>
      </w:r>
      <w:r w:rsidR="006104A9">
        <w:rPr>
          <w:rFonts w:ascii="Times New Roman" w:eastAsia="Times New Roman" w:hAnsi="Times New Roman" w:cs="Times New Roman"/>
          <w:color w:val="000000"/>
          <w:sz w:val="24"/>
          <w:szCs w:val="24"/>
        </w:rPr>
        <w:t>an Illinois Charter School</w:t>
      </w:r>
      <w:r w:rsidRPr="00E5346E">
        <w:rPr>
          <w:rFonts w:ascii="Times New Roman" w:eastAsia="Times New Roman" w:hAnsi="Times New Roman" w:cs="Times New Roman"/>
          <w:color w:val="000000"/>
          <w:sz w:val="24"/>
          <w:szCs w:val="24"/>
        </w:rPr>
        <w:t>.</w:t>
      </w:r>
      <w:bookmarkStart w:id="0" w:name="_GoBack"/>
      <w:bookmarkEnd w:id="0"/>
    </w:p>
    <w:sectPr w:rsidR="00A937B5" w:rsidRPr="00A1440A" w:rsidSect="00CF0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33A"/>
    <w:multiLevelType w:val="multilevel"/>
    <w:tmpl w:val="ABCEA7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0061A1"/>
    <w:multiLevelType w:val="multilevel"/>
    <w:tmpl w:val="75FEFC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6E1D78"/>
    <w:multiLevelType w:val="hybridMultilevel"/>
    <w:tmpl w:val="745A3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83E0D"/>
    <w:multiLevelType w:val="hybridMultilevel"/>
    <w:tmpl w:val="F1F6193E"/>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D34CB"/>
    <w:multiLevelType w:val="hybridMultilevel"/>
    <w:tmpl w:val="18D88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42499"/>
    <w:multiLevelType w:val="multilevel"/>
    <w:tmpl w:val="97700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E4567"/>
    <w:multiLevelType w:val="hybridMultilevel"/>
    <w:tmpl w:val="BA9C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F110E"/>
    <w:multiLevelType w:val="hybridMultilevel"/>
    <w:tmpl w:val="D20A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F0B5F"/>
    <w:multiLevelType w:val="multilevel"/>
    <w:tmpl w:val="C522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B0F95"/>
    <w:multiLevelType w:val="multilevel"/>
    <w:tmpl w:val="09B47B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BB15B0F"/>
    <w:multiLevelType w:val="hybridMultilevel"/>
    <w:tmpl w:val="0A9AF10A"/>
    <w:lvl w:ilvl="0" w:tplc="C8BC7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67384"/>
    <w:multiLevelType w:val="hybridMultilevel"/>
    <w:tmpl w:val="18D88B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A92DCA"/>
    <w:multiLevelType w:val="multilevel"/>
    <w:tmpl w:val="AFD6476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4EDE66CA"/>
    <w:multiLevelType w:val="multilevel"/>
    <w:tmpl w:val="614AE42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F1C3447"/>
    <w:multiLevelType w:val="multilevel"/>
    <w:tmpl w:val="9A76478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CF61510"/>
    <w:multiLevelType w:val="hybridMultilevel"/>
    <w:tmpl w:val="5B621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494F2A"/>
    <w:multiLevelType w:val="hybridMultilevel"/>
    <w:tmpl w:val="1F12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A02BF"/>
    <w:multiLevelType w:val="hybridMultilevel"/>
    <w:tmpl w:val="AD702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436A6"/>
    <w:multiLevelType w:val="multilevel"/>
    <w:tmpl w:val="5B9CCE6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16"/>
  </w:num>
  <w:num w:numId="4">
    <w:abstractNumId w:val="8"/>
  </w:num>
  <w:num w:numId="5">
    <w:abstractNumId w:val="12"/>
  </w:num>
  <w:num w:numId="6">
    <w:abstractNumId w:val="14"/>
  </w:num>
  <w:num w:numId="7">
    <w:abstractNumId w:val="9"/>
  </w:num>
  <w:num w:numId="8">
    <w:abstractNumId w:val="1"/>
  </w:num>
  <w:num w:numId="9">
    <w:abstractNumId w:val="0"/>
  </w:num>
  <w:num w:numId="10">
    <w:abstractNumId w:val="18"/>
  </w:num>
  <w:num w:numId="11">
    <w:abstractNumId w:val="5"/>
  </w:num>
  <w:num w:numId="12">
    <w:abstractNumId w:val="2"/>
  </w:num>
  <w:num w:numId="13">
    <w:abstractNumId w:val="7"/>
  </w:num>
  <w:num w:numId="14">
    <w:abstractNumId w:val="3"/>
  </w:num>
  <w:num w:numId="15">
    <w:abstractNumId w:val="13"/>
  </w:num>
  <w:num w:numId="16">
    <w:abstractNumId w:val="4"/>
  </w:num>
  <w:num w:numId="17">
    <w:abstractNumId w:val="11"/>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A937B5"/>
    <w:rsid w:val="00014C8B"/>
    <w:rsid w:val="0002135F"/>
    <w:rsid w:val="00044A12"/>
    <w:rsid w:val="00046EDF"/>
    <w:rsid w:val="000D0E53"/>
    <w:rsid w:val="001A4B23"/>
    <w:rsid w:val="001B1C87"/>
    <w:rsid w:val="0024549E"/>
    <w:rsid w:val="006104A9"/>
    <w:rsid w:val="006613BC"/>
    <w:rsid w:val="007A6A5E"/>
    <w:rsid w:val="00875AED"/>
    <w:rsid w:val="009315E7"/>
    <w:rsid w:val="0093615A"/>
    <w:rsid w:val="009A3810"/>
    <w:rsid w:val="00A1440A"/>
    <w:rsid w:val="00A61ED4"/>
    <w:rsid w:val="00A937B5"/>
    <w:rsid w:val="00AD4FF5"/>
    <w:rsid w:val="00CF036F"/>
    <w:rsid w:val="00E2026B"/>
    <w:rsid w:val="00E5346E"/>
    <w:rsid w:val="00E75F7B"/>
    <w:rsid w:val="00F57800"/>
    <w:rsid w:val="00FD6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37B5"/>
  </w:style>
  <w:style w:type="paragraph" w:styleId="ListParagraph">
    <w:name w:val="List Paragraph"/>
    <w:basedOn w:val="Normal"/>
    <w:uiPriority w:val="34"/>
    <w:qFormat/>
    <w:rsid w:val="00A937B5"/>
    <w:pPr>
      <w:ind w:left="720"/>
      <w:contextualSpacing/>
    </w:pPr>
  </w:style>
  <w:style w:type="character" w:styleId="Strong">
    <w:name w:val="Strong"/>
    <w:basedOn w:val="DefaultParagraphFont"/>
    <w:uiPriority w:val="22"/>
    <w:qFormat/>
    <w:rsid w:val="00E5346E"/>
    <w:rPr>
      <w:b/>
      <w:bCs/>
    </w:rPr>
  </w:style>
</w:styles>
</file>

<file path=word/webSettings.xml><?xml version="1.0" encoding="utf-8"?>
<w:webSettings xmlns:r="http://schemas.openxmlformats.org/officeDocument/2006/relationships" xmlns:w="http://schemas.openxmlformats.org/wordprocessingml/2006/main">
  <w:divs>
    <w:div w:id="460653032">
      <w:bodyDiv w:val="1"/>
      <w:marLeft w:val="0"/>
      <w:marRight w:val="0"/>
      <w:marTop w:val="0"/>
      <w:marBottom w:val="0"/>
      <w:divBdr>
        <w:top w:val="none" w:sz="0" w:space="0" w:color="auto"/>
        <w:left w:val="none" w:sz="0" w:space="0" w:color="auto"/>
        <w:bottom w:val="none" w:sz="0" w:space="0" w:color="auto"/>
        <w:right w:val="none" w:sz="0" w:space="0" w:color="auto"/>
      </w:divBdr>
    </w:div>
    <w:div w:id="1325276046">
      <w:bodyDiv w:val="1"/>
      <w:marLeft w:val="0"/>
      <w:marRight w:val="0"/>
      <w:marTop w:val="0"/>
      <w:marBottom w:val="0"/>
      <w:divBdr>
        <w:top w:val="none" w:sz="0" w:space="0" w:color="auto"/>
        <w:left w:val="none" w:sz="0" w:space="0" w:color="auto"/>
        <w:bottom w:val="none" w:sz="0" w:space="0" w:color="auto"/>
        <w:right w:val="none" w:sz="0" w:space="0" w:color="auto"/>
      </w:divBdr>
    </w:div>
    <w:div w:id="1371028000">
      <w:bodyDiv w:val="1"/>
      <w:marLeft w:val="0"/>
      <w:marRight w:val="0"/>
      <w:marTop w:val="0"/>
      <w:marBottom w:val="0"/>
      <w:divBdr>
        <w:top w:val="none" w:sz="0" w:space="0" w:color="auto"/>
        <w:left w:val="none" w:sz="0" w:space="0" w:color="auto"/>
        <w:bottom w:val="none" w:sz="0" w:space="0" w:color="auto"/>
        <w:right w:val="none" w:sz="0" w:space="0" w:color="auto"/>
      </w:divBdr>
    </w:div>
    <w:div w:id="14705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Lin</dc:creator>
  <cp:lastModifiedBy>Giles</cp:lastModifiedBy>
  <cp:revision>3</cp:revision>
  <dcterms:created xsi:type="dcterms:W3CDTF">2015-04-03T00:48:00Z</dcterms:created>
  <dcterms:modified xsi:type="dcterms:W3CDTF">2015-04-13T00:55:00Z</dcterms:modified>
</cp:coreProperties>
</file>